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8F4C3E" w:rsidRDefault="008F4C3E" w:rsidP="00CE2756">
      <w:pPr>
        <w:jc w:val="center"/>
        <w:rPr>
          <w:sz w:val="28"/>
          <w:szCs w:val="28"/>
          <w:u w:val="single"/>
        </w:rPr>
      </w:pPr>
    </w:p>
    <w:p w:rsidR="0081372B" w:rsidRPr="00CC2B1A" w:rsidRDefault="008F4C3E" w:rsidP="008F4C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  <w:u w:val="single"/>
        </w:rPr>
      </w:pPr>
      <w:r w:rsidRPr="0081372B">
        <w:rPr>
          <w:i/>
          <w:sz w:val="28"/>
          <w:szCs w:val="28"/>
        </w:rPr>
        <w:t>по профессиональному модулю</w:t>
      </w:r>
      <w:r w:rsidRPr="00614E20">
        <w:rPr>
          <w:b/>
        </w:rPr>
        <w:t xml:space="preserve"> </w:t>
      </w:r>
      <w:r w:rsidRPr="00CC2B1A">
        <w:rPr>
          <w:b/>
          <w:sz w:val="28"/>
          <w:szCs w:val="28"/>
          <w:u w:val="single"/>
        </w:rPr>
        <w:t xml:space="preserve">03.  Организация деятельности </w:t>
      </w:r>
      <w:proofErr w:type="gramStart"/>
      <w:r w:rsidRPr="00CC2B1A">
        <w:rPr>
          <w:b/>
          <w:sz w:val="28"/>
          <w:szCs w:val="28"/>
          <w:u w:val="single"/>
        </w:rPr>
        <w:t>производственного</w:t>
      </w:r>
      <w:proofErr w:type="gramEnd"/>
      <w:r w:rsidRPr="00CC2B1A">
        <w:rPr>
          <w:b/>
          <w:sz w:val="28"/>
          <w:szCs w:val="28"/>
          <w:u w:val="single"/>
        </w:rPr>
        <w:t xml:space="preserve"> подразделен</w:t>
      </w:r>
    </w:p>
    <w:p w:rsidR="00A36971" w:rsidRPr="004E33C2" w:rsidRDefault="004E33C2" w:rsidP="004E33C2">
      <w:pPr>
        <w:rPr>
          <w:sz w:val="28"/>
          <w:szCs w:val="28"/>
        </w:rPr>
      </w:pPr>
      <w:r w:rsidRPr="004E33C2">
        <w:rPr>
          <w:sz w:val="28"/>
          <w:szCs w:val="28"/>
        </w:rPr>
        <w:t>по МДК</w:t>
      </w:r>
      <w:r>
        <w:rPr>
          <w:sz w:val="28"/>
          <w:szCs w:val="28"/>
        </w:rPr>
        <w:t>03.01 Основы экономики организации</w:t>
      </w:r>
    </w:p>
    <w:p w:rsidR="008F4C3E" w:rsidRPr="00CC2B1A" w:rsidRDefault="00A36971" w:rsidP="008F4C3E">
      <w:pPr>
        <w:spacing w:after="67" w:line="259" w:lineRule="auto"/>
        <w:ind w:left="10" w:right="67"/>
        <w:jc w:val="both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 w:rsidR="0081372B">
        <w:rPr>
          <w:sz w:val="28"/>
          <w:szCs w:val="28"/>
        </w:rPr>
        <w:t xml:space="preserve">и </w:t>
      </w:r>
      <w:r w:rsidR="008F4C3E" w:rsidRPr="00CC2B1A">
        <w:rPr>
          <w:sz w:val="28"/>
          <w:szCs w:val="28"/>
          <w:u w:val="single"/>
        </w:rPr>
        <w:t xml:space="preserve">54.02.02 «Декоративно – прикладное искусство и народные промыслы (по видам)» </w:t>
      </w:r>
    </w:p>
    <w:p w:rsidR="00A36971" w:rsidRPr="00CC2B1A" w:rsidRDefault="00A36971" w:rsidP="008F4C3E">
      <w:pPr>
        <w:jc w:val="both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8F4C3E" w:rsidRDefault="008F4C3E" w:rsidP="00A36971">
      <w:pPr>
        <w:jc w:val="center"/>
        <w:rPr>
          <w:sz w:val="28"/>
          <w:szCs w:val="28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8F4C3E">
        <w:rPr>
          <w:sz w:val="28"/>
          <w:szCs w:val="28"/>
        </w:rPr>
        <w:t>7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A36971" w:rsidRPr="0081372B" w:rsidRDefault="00A36971" w:rsidP="00CE2756">
      <w:pPr>
        <w:tabs>
          <w:tab w:val="left" w:pos="3260"/>
        </w:tabs>
        <w:rPr>
          <w:i/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практических работ</w:t>
      </w:r>
      <w:r w:rsidR="0081372B">
        <w:rPr>
          <w:sz w:val="28"/>
          <w:szCs w:val="28"/>
        </w:rPr>
        <w:t xml:space="preserve"> </w:t>
      </w:r>
    </w:p>
    <w:p w:rsidR="00CC2B1A" w:rsidRPr="00CC2B1A" w:rsidRDefault="00A36971" w:rsidP="00CC2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4B729D">
        <w:rPr>
          <w:sz w:val="28"/>
          <w:szCs w:val="28"/>
        </w:rPr>
        <w:t xml:space="preserve">по </w:t>
      </w:r>
      <w:proofErr w:type="spellStart"/>
      <w:proofErr w:type="gramStart"/>
      <w:r w:rsidR="00CC2B1A" w:rsidRPr="00CC2B1A">
        <w:rPr>
          <w:sz w:val="28"/>
          <w:szCs w:val="28"/>
        </w:rPr>
        <w:t>по</w:t>
      </w:r>
      <w:proofErr w:type="spellEnd"/>
      <w:proofErr w:type="gramEnd"/>
      <w:r w:rsidR="00CC2B1A" w:rsidRPr="00CC2B1A">
        <w:rPr>
          <w:sz w:val="28"/>
          <w:szCs w:val="28"/>
        </w:rPr>
        <w:t xml:space="preserve"> профессиональному модулю</w:t>
      </w:r>
      <w:r w:rsidR="00CC2B1A" w:rsidRPr="00CC2B1A">
        <w:t xml:space="preserve"> </w:t>
      </w:r>
      <w:r w:rsidR="00CC2B1A" w:rsidRPr="00CC2B1A">
        <w:rPr>
          <w:sz w:val="28"/>
          <w:szCs w:val="28"/>
        </w:rPr>
        <w:t xml:space="preserve">03.  Организация деятельности </w:t>
      </w:r>
      <w:proofErr w:type="gramStart"/>
      <w:r w:rsidR="00CC2B1A" w:rsidRPr="00CC2B1A">
        <w:rPr>
          <w:sz w:val="28"/>
          <w:szCs w:val="28"/>
        </w:rPr>
        <w:t>производственного</w:t>
      </w:r>
      <w:proofErr w:type="gramEnd"/>
      <w:r w:rsidR="00CC2B1A" w:rsidRPr="00CC2B1A">
        <w:rPr>
          <w:sz w:val="28"/>
          <w:szCs w:val="28"/>
        </w:rPr>
        <w:t xml:space="preserve"> подразделен</w:t>
      </w:r>
    </w:p>
    <w:p w:rsidR="00CC2B1A" w:rsidRPr="004E33C2" w:rsidRDefault="00CC2B1A" w:rsidP="00CC2B1A">
      <w:pPr>
        <w:rPr>
          <w:sz w:val="28"/>
          <w:szCs w:val="28"/>
        </w:rPr>
      </w:pPr>
      <w:r w:rsidRPr="004E33C2">
        <w:rPr>
          <w:sz w:val="28"/>
          <w:szCs w:val="28"/>
        </w:rPr>
        <w:t>по МДК</w:t>
      </w:r>
      <w:r>
        <w:rPr>
          <w:sz w:val="28"/>
          <w:szCs w:val="28"/>
        </w:rPr>
        <w:t>03.01 Основы экономики организации</w:t>
      </w:r>
    </w:p>
    <w:p w:rsidR="008F4C3E" w:rsidRPr="008F4C3E" w:rsidRDefault="005D028D" w:rsidP="008F4C3E">
      <w:pPr>
        <w:spacing w:after="67" w:line="259" w:lineRule="auto"/>
        <w:ind w:left="10" w:right="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A36971" w:rsidRPr="004B729D">
        <w:rPr>
          <w:sz w:val="28"/>
          <w:szCs w:val="28"/>
        </w:rPr>
        <w:t>для студентов</w:t>
      </w:r>
      <w:r w:rsidR="0081372B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специальност</w:t>
      </w:r>
      <w:r w:rsidR="0081372B">
        <w:rPr>
          <w:sz w:val="28"/>
          <w:szCs w:val="28"/>
        </w:rPr>
        <w:t>и</w:t>
      </w:r>
      <w:r w:rsidR="00A616CA">
        <w:rPr>
          <w:sz w:val="28"/>
          <w:szCs w:val="28"/>
        </w:rPr>
        <w:t xml:space="preserve"> </w:t>
      </w:r>
      <w:r w:rsidR="008F4C3E" w:rsidRPr="008F4C3E">
        <w:rPr>
          <w:sz w:val="28"/>
          <w:szCs w:val="28"/>
          <w:u w:val="single"/>
        </w:rPr>
        <w:t xml:space="preserve">54.02.02 «Декоративно – прикладное искусство и народные промыслы (по видам)» </w:t>
      </w:r>
    </w:p>
    <w:p w:rsidR="00A36971" w:rsidRPr="004B729D" w:rsidRDefault="00A36971" w:rsidP="008F4C3E">
      <w:pPr>
        <w:tabs>
          <w:tab w:val="left" w:pos="3260"/>
        </w:tabs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Default="00A36971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r w:rsidR="0081372B">
        <w:rPr>
          <w:sz w:val="28"/>
          <w:szCs w:val="28"/>
        </w:rPr>
        <w:t>__</w:t>
      </w:r>
      <w:proofErr w:type="spellStart"/>
      <w:r w:rsidR="008F4C3E" w:rsidRPr="008F4C3E">
        <w:rPr>
          <w:sz w:val="28"/>
          <w:szCs w:val="28"/>
          <w:u w:val="single"/>
        </w:rPr>
        <w:t>Чукой</w:t>
      </w:r>
      <w:proofErr w:type="spellEnd"/>
      <w:r w:rsidR="008F4C3E" w:rsidRPr="008F4C3E">
        <w:rPr>
          <w:sz w:val="28"/>
          <w:szCs w:val="28"/>
          <w:u w:val="single"/>
        </w:rPr>
        <w:t xml:space="preserve"> О.В.</w:t>
      </w:r>
      <w:r w:rsidR="0081372B" w:rsidRPr="008F4C3E">
        <w:rPr>
          <w:sz w:val="28"/>
          <w:szCs w:val="28"/>
          <w:u w:val="single"/>
        </w:rPr>
        <w:t>___________________________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3F52B6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3F52B6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3F52B6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3F52B6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3F52B6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3F52B6" w:rsidRPr="004B729D" w:rsidRDefault="003F52B6" w:rsidP="00A36971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A36971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</w:t>
      </w: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8F4C3E" w:rsidRDefault="008F4C3E" w:rsidP="00C03DE5">
      <w:pPr>
        <w:spacing w:line="276" w:lineRule="auto"/>
        <w:jc w:val="center"/>
        <w:rPr>
          <w:b/>
          <w:bCs/>
        </w:rPr>
      </w:pPr>
    </w:p>
    <w:p w:rsidR="004E33C2" w:rsidRDefault="004E33C2" w:rsidP="00C03DE5">
      <w:pPr>
        <w:spacing w:line="276" w:lineRule="auto"/>
        <w:jc w:val="center"/>
        <w:rPr>
          <w:b/>
          <w:bCs/>
        </w:rPr>
      </w:pPr>
    </w:p>
    <w:p w:rsidR="00C03DE5" w:rsidRDefault="00C03DE5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ПРАКТИЧЕСКОЕ ЗАНЯТИЕ № </w:t>
      </w:r>
      <w:r w:rsidR="008F4C3E">
        <w:rPr>
          <w:b/>
          <w:bCs/>
        </w:rPr>
        <w:t>01</w:t>
      </w:r>
    </w:p>
    <w:p w:rsidR="00C03DE5" w:rsidRDefault="008F4C3E" w:rsidP="008F4C3E">
      <w:pPr>
        <w:spacing w:line="276" w:lineRule="auto"/>
        <w:jc w:val="center"/>
        <w:rPr>
          <w:bCs/>
        </w:rPr>
      </w:pPr>
      <w:r w:rsidRPr="008F4C3E">
        <w:t xml:space="preserve">Производственная и организационная структура предприятия. </w:t>
      </w:r>
    </w:p>
    <w:p w:rsidR="0081372B" w:rsidRDefault="005229B0" w:rsidP="00C03DE5">
      <w:pPr>
        <w:spacing w:line="276" w:lineRule="auto"/>
        <w:jc w:val="both"/>
        <w:rPr>
          <w:bCs/>
        </w:rPr>
      </w:pPr>
      <w:r>
        <w:rPr>
          <w:bCs/>
        </w:rPr>
        <w:t>Тема 1.1 Предприятие</w:t>
      </w:r>
    </w:p>
    <w:p w:rsidR="005229B0" w:rsidRDefault="005229B0" w:rsidP="00C03DE5">
      <w:pPr>
        <w:spacing w:line="276" w:lineRule="auto"/>
        <w:jc w:val="both"/>
        <w:rPr>
          <w:bCs/>
        </w:rPr>
      </w:pPr>
    </w:p>
    <w:p w:rsidR="00C03DE5" w:rsidRPr="008F4C3E" w:rsidRDefault="00C03DE5" w:rsidP="00C03DE5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="008F4C3E"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="008F4C3E" w:rsidRPr="008F4C3E">
        <w:rPr>
          <w:bCs/>
          <w:color w:val="000000"/>
          <w:shd w:val="clear" w:color="auto" w:fill="FFFFFF"/>
        </w:rPr>
        <w:t xml:space="preserve">приобретение практических навыков построения схем внутрипроизводственной </w:t>
      </w:r>
      <w:r w:rsidR="005229B0">
        <w:rPr>
          <w:bCs/>
          <w:color w:val="000000"/>
          <w:shd w:val="clear" w:color="auto" w:fill="FFFFFF"/>
        </w:rPr>
        <w:t>организационной</w:t>
      </w:r>
      <w:r w:rsidR="008F4C3E" w:rsidRPr="008F4C3E">
        <w:rPr>
          <w:bCs/>
          <w:color w:val="000000"/>
          <w:shd w:val="clear" w:color="auto" w:fill="FFFFFF"/>
        </w:rPr>
        <w:t xml:space="preserve"> системы</w:t>
      </w: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pStyle w:val="a9"/>
        <w:numPr>
          <w:ilvl w:val="0"/>
          <w:numId w:val="20"/>
        </w:num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229B0" w:rsidRPr="005229B0" w:rsidRDefault="005229B0" w:rsidP="003E4EA8">
      <w:pPr>
        <w:pStyle w:val="c56"/>
        <w:spacing w:before="0" w:beforeAutospacing="0" w:after="0" w:afterAutospacing="0"/>
        <w:ind w:left="720" w:hanging="720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Задание 1.</w:t>
      </w:r>
      <w:r w:rsidRPr="005229B0">
        <w:rPr>
          <w:b/>
          <w:bCs/>
          <w:color w:val="000000"/>
        </w:rPr>
        <w:t> </w:t>
      </w:r>
      <w:r w:rsidRPr="005229B0">
        <w:rPr>
          <w:color w:val="000000"/>
        </w:rPr>
        <w:t>Произвести систематизацию и классификацию предприятий по 10-и основным признакам, дать основные понятия и краткую характеристику.</w:t>
      </w: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1260"/>
        <w:gridCol w:w="5369"/>
        <w:gridCol w:w="3544"/>
      </w:tblGrid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bookmarkStart w:id="0" w:name="db4c8f8e47dcb95f10e5eeafab78921d691e0981"/>
            <w:bookmarkStart w:id="1" w:name="0"/>
            <w:bookmarkEnd w:id="0"/>
            <w:bookmarkEnd w:id="1"/>
            <w:r w:rsidRPr="005229B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5229B0">
              <w:rPr>
                <w:color w:val="000000"/>
              </w:rPr>
              <w:t>п</w:t>
            </w:r>
            <w:proofErr w:type="spellEnd"/>
            <w:proofErr w:type="gramEnd"/>
            <w:r w:rsidRPr="005229B0">
              <w:rPr>
                <w:color w:val="000000"/>
              </w:rPr>
              <w:t>/</w:t>
            </w:r>
            <w:proofErr w:type="spellStart"/>
            <w:r w:rsidRPr="005229B0">
              <w:rPr>
                <w:color w:val="000000"/>
              </w:rPr>
              <w:t>п</w:t>
            </w:r>
            <w:proofErr w:type="spellEnd"/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Признаки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Состав предприятий</w:t>
            </w: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1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сфере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2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отраслевой принадлежности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3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экономическому назначению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4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характеру воздействия на предметы труда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5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типу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6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количеству видов производимой 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/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7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уровню специализации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8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В зависимости от размеров (размер определяется численностью занятых на них работников)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/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9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степени механизации и автоматизации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5229B0" w:rsidRPr="005229B0" w:rsidTr="003E4EA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jc w:val="center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10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229B0">
              <w:rPr>
                <w:color w:val="000000"/>
              </w:rPr>
              <w:t>По степени прерывности производства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9B0" w:rsidRPr="005229B0" w:rsidRDefault="005229B0" w:rsidP="005229B0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81372B" w:rsidRPr="005229B0" w:rsidRDefault="0081372B" w:rsidP="005229B0">
      <w:pPr>
        <w:shd w:val="clear" w:color="auto" w:fill="FFFFFF"/>
      </w:pPr>
    </w:p>
    <w:p w:rsidR="0081372B" w:rsidRPr="005229B0" w:rsidRDefault="005229B0" w:rsidP="00C03DE5">
      <w:pPr>
        <w:pStyle w:val="a3"/>
        <w:spacing w:before="0" w:beforeAutospacing="0" w:after="0" w:afterAutospacing="0" w:line="276" w:lineRule="auto"/>
        <w:jc w:val="both"/>
      </w:pPr>
      <w:r>
        <w:t>2. Зарисовать  схему организационной структуры предприятия</w:t>
      </w:r>
    </w:p>
    <w:p w:rsidR="005229B0" w:rsidRPr="005229B0" w:rsidRDefault="005229B0" w:rsidP="003E4EA8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229B0">
        <w:rPr>
          <w:rStyle w:val="c3"/>
          <w:b/>
          <w:bCs/>
          <w:color w:val="000000"/>
        </w:rPr>
        <w:t xml:space="preserve"> </w:t>
      </w:r>
      <w:r w:rsidR="003E4EA8">
        <w:rPr>
          <w:rStyle w:val="c3"/>
          <w:b/>
          <w:bCs/>
          <w:color w:val="000000"/>
        </w:rPr>
        <w:t>3</w:t>
      </w:r>
      <w:r w:rsidRPr="005229B0">
        <w:rPr>
          <w:rStyle w:val="c3"/>
          <w:b/>
          <w:bCs/>
          <w:color w:val="000000"/>
        </w:rPr>
        <w:t>.</w:t>
      </w:r>
      <w:r w:rsidRPr="005229B0">
        <w:rPr>
          <w:rStyle w:val="apple-converted-space"/>
          <w:b/>
          <w:bCs/>
          <w:color w:val="000000"/>
        </w:rPr>
        <w:t> </w:t>
      </w:r>
      <w:r w:rsidRPr="005229B0">
        <w:rPr>
          <w:rStyle w:val="c3"/>
          <w:color w:val="000000"/>
        </w:rPr>
        <w:t>Для изготовления набора</w:t>
      </w:r>
      <w:r w:rsidR="003E4EA8">
        <w:rPr>
          <w:rStyle w:val="c3"/>
          <w:color w:val="000000"/>
        </w:rPr>
        <w:t xml:space="preserve"> художественных</w:t>
      </w:r>
      <w:r w:rsidRPr="005229B0">
        <w:rPr>
          <w:rStyle w:val="c3"/>
          <w:color w:val="000000"/>
        </w:rPr>
        <w:t xml:space="preserve"> </w:t>
      </w:r>
      <w:r w:rsidR="003E4EA8">
        <w:rPr>
          <w:rStyle w:val="c3"/>
          <w:color w:val="000000"/>
        </w:rPr>
        <w:t>изделий</w:t>
      </w:r>
      <w:r w:rsidRPr="005229B0">
        <w:rPr>
          <w:rStyle w:val="c3"/>
          <w:color w:val="000000"/>
        </w:rPr>
        <w:t xml:space="preserve"> из 5-и предметов время технологических операций составило 186 часов; время естественных перерывов, предусмотренных технологическим процессом (сушка грунтованных и окрашенных деталей комплекта) – 11 часов. Предусмотрены перерывы на личные надобности работников в процессе производственного цикла, это время составило по 36 мин. на каждого из 5 работников; вспомогательное время на изготовление комплекта – 3 часа.</w:t>
      </w:r>
    </w:p>
    <w:p w:rsidR="005229B0" w:rsidRPr="005229B0" w:rsidRDefault="005229B0" w:rsidP="005229B0">
      <w:pPr>
        <w:pStyle w:val="c5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229B0">
        <w:rPr>
          <w:rStyle w:val="c3"/>
          <w:b/>
          <w:bCs/>
          <w:color w:val="000000"/>
        </w:rPr>
        <w:t>Определить:</w:t>
      </w:r>
      <w:r w:rsidRPr="005229B0">
        <w:rPr>
          <w:rStyle w:val="apple-converted-space"/>
          <w:b/>
          <w:bCs/>
          <w:color w:val="000000"/>
        </w:rPr>
        <w:t> </w:t>
      </w:r>
      <w:r w:rsidRPr="005229B0">
        <w:rPr>
          <w:rStyle w:val="c3"/>
          <w:color w:val="000000"/>
        </w:rPr>
        <w:t>длительность производственного цикла в часах на изготовление набора кухонной мебели. Написать вывод.</w:t>
      </w: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5229B0" w:rsidRPr="00CA035B" w:rsidRDefault="005229B0" w:rsidP="005229B0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5229B0" w:rsidRDefault="005229B0" w:rsidP="005229B0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5229B0" w:rsidRDefault="005229B0" w:rsidP="005229B0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5229B0" w:rsidRDefault="005229B0" w:rsidP="005229B0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5229B0" w:rsidRDefault="005229B0" w:rsidP="005229B0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3E4EA8" w:rsidRDefault="003E4EA8" w:rsidP="005229B0">
      <w:pPr>
        <w:spacing w:line="276" w:lineRule="auto"/>
        <w:jc w:val="center"/>
        <w:rPr>
          <w:b/>
          <w:bCs/>
        </w:rPr>
      </w:pPr>
    </w:p>
    <w:p w:rsidR="003E4EA8" w:rsidRDefault="003E4EA8" w:rsidP="005229B0">
      <w:pPr>
        <w:spacing w:line="276" w:lineRule="auto"/>
        <w:jc w:val="center"/>
        <w:rPr>
          <w:b/>
          <w:bCs/>
        </w:rPr>
      </w:pPr>
    </w:p>
    <w:p w:rsidR="003E4EA8" w:rsidRDefault="003E4EA8" w:rsidP="005229B0">
      <w:pPr>
        <w:spacing w:line="276" w:lineRule="auto"/>
        <w:jc w:val="center"/>
        <w:rPr>
          <w:b/>
          <w:bCs/>
        </w:rPr>
      </w:pPr>
    </w:p>
    <w:p w:rsidR="003E4EA8" w:rsidRDefault="003E4EA8" w:rsidP="005229B0">
      <w:pPr>
        <w:spacing w:line="276" w:lineRule="auto"/>
        <w:jc w:val="center"/>
        <w:rPr>
          <w:b/>
          <w:bCs/>
        </w:rPr>
      </w:pPr>
    </w:p>
    <w:p w:rsidR="005229B0" w:rsidRDefault="005229B0" w:rsidP="005229B0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02</w:t>
      </w:r>
    </w:p>
    <w:p w:rsidR="005229B0" w:rsidRDefault="005229B0" w:rsidP="005229B0">
      <w:pPr>
        <w:spacing w:line="276" w:lineRule="auto"/>
        <w:jc w:val="center"/>
      </w:pPr>
      <w:r w:rsidRPr="00121B57">
        <w:t>Расчет стоимости основных фондов</w:t>
      </w:r>
    </w:p>
    <w:p w:rsidR="005229B0" w:rsidRDefault="005229B0" w:rsidP="005229B0">
      <w:pPr>
        <w:spacing w:line="276" w:lineRule="auto"/>
        <w:jc w:val="center"/>
      </w:pPr>
    </w:p>
    <w:p w:rsidR="005229B0" w:rsidRPr="00A377DB" w:rsidRDefault="005229B0" w:rsidP="005229B0">
      <w:pPr>
        <w:suppressAutoHyphens/>
        <w:rPr>
          <w:b/>
          <w:i/>
        </w:rPr>
      </w:pPr>
      <w:r w:rsidRPr="00A377DB">
        <w:rPr>
          <w:rFonts w:eastAsia="Calibri"/>
          <w:b/>
          <w:bCs/>
        </w:rPr>
        <w:t>Тема 1.2</w:t>
      </w:r>
      <w:r>
        <w:rPr>
          <w:rFonts w:eastAsia="Calibri"/>
          <w:b/>
          <w:bCs/>
        </w:rPr>
        <w:t xml:space="preserve"> Основной капитал</w:t>
      </w:r>
    </w:p>
    <w:p w:rsidR="005229B0" w:rsidRPr="003E4EA8" w:rsidRDefault="005229B0" w:rsidP="005229B0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="003E4EA8">
        <w:rPr>
          <w:b/>
          <w:bCs/>
          <w:iCs/>
        </w:rPr>
        <w:t>:</w:t>
      </w:r>
      <w:r w:rsidR="003E4EA8"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3E4EA8" w:rsidRPr="003E4EA8">
        <w:rPr>
          <w:bCs/>
          <w:color w:val="000000"/>
          <w:shd w:val="clear" w:color="auto" w:fill="FFFFFF"/>
        </w:rPr>
        <w:t>приобретение практических навыков по определению среднегодовой стоимости основных фондов, показателей эффективности использования основного капитала</w:t>
      </w:r>
    </w:p>
    <w:p w:rsidR="005229B0" w:rsidRDefault="005229B0" w:rsidP="005229B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229B0" w:rsidRPr="003E4EA8" w:rsidRDefault="005229B0" w:rsidP="005229B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Задание 1. </w:t>
      </w:r>
      <w:r w:rsidRPr="003E4EA8">
        <w:rPr>
          <w:color w:val="000000"/>
        </w:rPr>
        <w:t>В таблице  для расчётов приведены данные по двум хозяйствам: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(</w:t>
      </w:r>
      <w:proofErr w:type="spellStart"/>
      <w:r w:rsidRPr="003E4EA8">
        <w:rPr>
          <w:color w:val="000000"/>
        </w:rPr>
        <w:t>справочно</w:t>
      </w:r>
      <w:proofErr w:type="spellEnd"/>
      <w:r w:rsidRPr="003E4EA8">
        <w:rPr>
          <w:color w:val="000000"/>
        </w:rPr>
        <w:t>: далее ОФ – основные фонды)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6"/>
        <w:gridCol w:w="3168"/>
        <w:gridCol w:w="1539"/>
        <w:gridCol w:w="1506"/>
        <w:gridCol w:w="1707"/>
      </w:tblGrid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2" w:name="596a378f52f8a3510fce4fa7e7c2af645f30e7ab"/>
            <w:bookmarkStart w:id="3" w:name="5"/>
            <w:bookmarkEnd w:id="2"/>
            <w:bookmarkEnd w:id="3"/>
            <w:r w:rsidRPr="003E4EA8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E4EA8">
              <w:rPr>
                <w:color w:val="000000"/>
              </w:rPr>
              <w:t>п</w:t>
            </w:r>
            <w:proofErr w:type="spellEnd"/>
            <w:proofErr w:type="gramEnd"/>
            <w:r w:rsidRPr="003E4EA8">
              <w:rPr>
                <w:color w:val="000000"/>
              </w:rPr>
              <w:t>/</w:t>
            </w:r>
            <w:proofErr w:type="spellStart"/>
            <w:r w:rsidRPr="003E4EA8">
              <w:rPr>
                <w:color w:val="00000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Показатели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Единицы измерения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ООО «Луч»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СПК «Надежда»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Стоимость ОФ на начало года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9 260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8 470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Стоимость ОФ, </w:t>
            </w:r>
            <w:proofErr w:type="gramStart"/>
            <w:r w:rsidRPr="003E4EA8">
              <w:rPr>
                <w:color w:val="000000"/>
              </w:rPr>
              <w:t>поступивших</w:t>
            </w:r>
            <w:proofErr w:type="gramEnd"/>
            <w:r w:rsidRPr="003E4EA8">
              <w:rPr>
                <w:color w:val="000000"/>
              </w:rPr>
              <w:t xml:space="preserve"> за год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3 970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4 110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в т. ч. покупка </w:t>
            </w:r>
            <w:proofErr w:type="gramStart"/>
            <w:r w:rsidRPr="003E4EA8">
              <w:rPr>
                <w:color w:val="000000"/>
              </w:rPr>
              <w:t>новых</w:t>
            </w:r>
            <w:proofErr w:type="gramEnd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2 800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3 090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Стоимость </w:t>
            </w:r>
            <w:proofErr w:type="gramStart"/>
            <w:r w:rsidRPr="003E4EA8">
              <w:rPr>
                <w:color w:val="000000"/>
              </w:rPr>
              <w:t>выбывших</w:t>
            </w:r>
            <w:proofErr w:type="gramEnd"/>
            <w:r w:rsidRPr="003E4EA8">
              <w:rPr>
                <w:color w:val="000000"/>
              </w:rPr>
              <w:t xml:space="preserve"> ОФ за год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1 740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2 050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в т. ч. по причине ветхости и износа (ликвидированные)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320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440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Стоимость ОФ на конец года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Среднегодовая стоимость ОФ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Объём произведённой за год продукции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12 920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13 410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Объём реализованной за год продукции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10 380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11 720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Среднесписочная численность работников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человек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427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564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Сумма прибыли от основной деятельности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4 260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3 340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Сумма амортизационных отчислений (износ)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2 260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1 908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Остаточная стоимость ОФ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Плановая мощность оборудования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лошадиных сил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1600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1490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Фактическая мощность оборудования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лошадиных сил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1546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1389</w:t>
            </w:r>
          </w:p>
        </w:tc>
      </w:tr>
      <w:tr w:rsidR="003E4EA8" w:rsidRPr="003E4EA8" w:rsidTr="003E4EA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Использование мощности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%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</w:tbl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Определить и записать в таблицу: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1. Стоимость ОФ на конец года…………………………………………………...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……………………………………………………………………………………….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2. Среднегодовую стоимость ОФ…………………………………………………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3. Остаточную стоимость ОФ……………………………………………………..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4. Показатель использования мощности…………………………………………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………………………………………………………………………………………</w:t>
      </w:r>
    </w:p>
    <w:p w:rsidR="003E4EA8" w:rsidRPr="00CA035B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3E4EA8" w:rsidRDefault="003E4EA8" w:rsidP="00C03DE5">
      <w:pPr>
        <w:pStyle w:val="a3"/>
        <w:spacing w:before="0" w:beforeAutospacing="0" w:after="0" w:afterAutospacing="0" w:line="276" w:lineRule="auto"/>
        <w:jc w:val="both"/>
      </w:pPr>
    </w:p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Pr="003E4EA8" w:rsidRDefault="003E4EA8" w:rsidP="003E4EA8"/>
    <w:p w:rsidR="003E4EA8" w:rsidRDefault="003E4EA8" w:rsidP="003E4EA8"/>
    <w:p w:rsidR="0081372B" w:rsidRDefault="003E4EA8" w:rsidP="003E4EA8">
      <w:pPr>
        <w:tabs>
          <w:tab w:val="left" w:pos="3036"/>
        </w:tabs>
      </w:pPr>
      <w:r>
        <w:tab/>
      </w: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BC080C" w:rsidRDefault="00BC080C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03</w:t>
      </w:r>
    </w:p>
    <w:p w:rsidR="003E4EA8" w:rsidRDefault="003E4EA8" w:rsidP="003E4EA8">
      <w:pPr>
        <w:spacing w:line="276" w:lineRule="auto"/>
        <w:jc w:val="center"/>
      </w:pPr>
      <w:r w:rsidRPr="00121B57">
        <w:t xml:space="preserve">Расчет </w:t>
      </w:r>
      <w:r>
        <w:t>амортизационных отчислений</w:t>
      </w:r>
    </w:p>
    <w:p w:rsidR="003E4EA8" w:rsidRDefault="003E4EA8" w:rsidP="003E4EA8">
      <w:pPr>
        <w:spacing w:line="276" w:lineRule="auto"/>
        <w:jc w:val="center"/>
      </w:pPr>
    </w:p>
    <w:p w:rsidR="003E4EA8" w:rsidRPr="00A377DB" w:rsidRDefault="003E4EA8" w:rsidP="003E4EA8">
      <w:pPr>
        <w:suppressAutoHyphens/>
        <w:rPr>
          <w:b/>
          <w:i/>
        </w:rPr>
      </w:pPr>
      <w:r w:rsidRPr="00A377DB">
        <w:rPr>
          <w:rFonts w:eastAsia="Calibri"/>
          <w:b/>
          <w:bCs/>
        </w:rPr>
        <w:t>Тема 1.2</w:t>
      </w:r>
      <w:r>
        <w:rPr>
          <w:rFonts w:eastAsia="Calibri"/>
          <w:b/>
          <w:bCs/>
        </w:rPr>
        <w:t xml:space="preserve"> Основной капитал</w:t>
      </w:r>
    </w:p>
    <w:p w:rsidR="003E4EA8" w:rsidRP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определению </w:t>
      </w:r>
      <w:r>
        <w:rPr>
          <w:bCs/>
          <w:color w:val="000000"/>
          <w:shd w:val="clear" w:color="auto" w:fill="FFFFFF"/>
        </w:rPr>
        <w:t>амортизационных отчислений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Задание  </w:t>
      </w:r>
      <w:r w:rsidRPr="003E4EA8">
        <w:rPr>
          <w:color w:val="000000"/>
        </w:rPr>
        <w:t>Предприятие приобрело объект основных сре</w:t>
      </w:r>
      <w:proofErr w:type="gramStart"/>
      <w:r w:rsidRPr="003E4EA8">
        <w:rPr>
          <w:color w:val="000000"/>
        </w:rPr>
        <w:t>дств ст</w:t>
      </w:r>
      <w:proofErr w:type="gramEnd"/>
      <w:r w:rsidRPr="003E4EA8">
        <w:rPr>
          <w:color w:val="000000"/>
        </w:rPr>
        <w:t>оимостью 360 000 рублей со сроком полезного использования 6 лет. Коэффициент ускорения для данного объекта основных средств установлен равным 2.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Определить: </w:t>
      </w:r>
      <w:r w:rsidRPr="003E4EA8">
        <w:rPr>
          <w:color w:val="000000"/>
        </w:rPr>
        <w:t>1. годовую норму амортизационных отчислений, а также годовую и месячную суммы амортизационных отчислений, используя линейный способ:___________________________________________________</w:t>
      </w:r>
    </w:p>
    <w:p w:rsidR="003E4EA8" w:rsidRPr="003E4EA8" w:rsidRDefault="00056368" w:rsidP="003E4EA8">
      <w:r>
        <w:pict>
          <v:rect id="_x0000_i1025" style="width:0;height:.6pt" o:hralign="center" o:hrstd="t" o:hrnoshade="t" o:hr="t" fillcolor="#666" stroked="f"/>
        </w:pict>
      </w:r>
    </w:p>
    <w:p w:rsidR="003E4EA8" w:rsidRPr="003E4EA8" w:rsidRDefault="00056368" w:rsidP="003E4EA8">
      <w:r>
        <w:pict>
          <v:rect id="_x0000_i1026" style="width:0;height:.6pt" o:hralign="center" o:hrstd="t" o:hrnoshade="t" o:hr="t" fillcolor="#666" stroked="f"/>
        </w:pic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2. Годовые суммы амортизационных отчислений по годам эксплуатации (срокам полезного использования), способом уменьшаемого остатка. Для расчётов использовать следующую таблицу: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15"/>
        <w:gridCol w:w="3417"/>
        <w:gridCol w:w="1807"/>
        <w:gridCol w:w="1657"/>
      </w:tblGrid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4" w:name="efc2851acdf4ac5ccf370ca1ba56e7a0dc78d6e8"/>
            <w:bookmarkStart w:id="5" w:name="6"/>
            <w:bookmarkEnd w:id="4"/>
            <w:bookmarkEnd w:id="5"/>
            <w:r w:rsidRPr="003E4EA8">
              <w:rPr>
                <w:color w:val="000000"/>
              </w:rPr>
              <w:t>Год эксплуатации объекта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Годовая сумма амортизационных отчислений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Сумма накопленной амортизации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Остаток стоимости объекта</w:t>
            </w: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  <w:tr w:rsidR="003E4EA8" w:rsidRPr="003E4EA8" w:rsidTr="003E4EA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3E4EA8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3E4EA8" w:rsidRPr="00CA035B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tabs>
          <w:tab w:val="left" w:pos="3036"/>
        </w:tabs>
      </w:pPr>
    </w:p>
    <w:p w:rsidR="003E4EA8" w:rsidRDefault="003E4EA8" w:rsidP="003E4EA8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04</w:t>
      </w:r>
    </w:p>
    <w:p w:rsidR="003E4EA8" w:rsidRPr="003E4EA8" w:rsidRDefault="003E4EA8" w:rsidP="003E4EA8">
      <w:pPr>
        <w:spacing w:line="276" w:lineRule="auto"/>
        <w:jc w:val="center"/>
      </w:pPr>
      <w:r w:rsidRPr="003E4EA8">
        <w:t>Показатели эффективности использования основных фондов</w:t>
      </w:r>
    </w:p>
    <w:p w:rsidR="003E4EA8" w:rsidRPr="00A377DB" w:rsidRDefault="003E4EA8" w:rsidP="003E4EA8">
      <w:pPr>
        <w:suppressAutoHyphens/>
        <w:rPr>
          <w:b/>
          <w:i/>
        </w:rPr>
      </w:pPr>
      <w:r w:rsidRPr="00A377DB">
        <w:rPr>
          <w:rFonts w:eastAsia="Calibri"/>
          <w:b/>
          <w:bCs/>
        </w:rPr>
        <w:t>Тема 1.2</w:t>
      </w:r>
      <w:r>
        <w:rPr>
          <w:rFonts w:eastAsia="Calibri"/>
          <w:b/>
          <w:bCs/>
        </w:rPr>
        <w:t xml:space="preserve"> Основной капитал</w:t>
      </w:r>
    </w:p>
    <w:p w:rsidR="003E4EA8" w:rsidRP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>приобретение практических навыков по определению среднегодовой стоимости основных фондов, показателей эффективности использования основного капитала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Задание 1. </w:t>
      </w:r>
      <w:r w:rsidRPr="003E4EA8">
        <w:rPr>
          <w:color w:val="000000"/>
        </w:rPr>
        <w:t>В таблице  для расчётов приведены данные по двум хозяйствам: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(</w:t>
      </w:r>
      <w:proofErr w:type="spellStart"/>
      <w:r w:rsidRPr="003E4EA8">
        <w:rPr>
          <w:color w:val="000000"/>
        </w:rPr>
        <w:t>справочно</w:t>
      </w:r>
      <w:proofErr w:type="spellEnd"/>
      <w:r w:rsidRPr="003E4EA8">
        <w:rPr>
          <w:color w:val="000000"/>
        </w:rPr>
        <w:t>: далее ОФ – основные фонды)</w:t>
      </w:r>
    </w:p>
    <w:tbl>
      <w:tblPr>
        <w:tblW w:w="1031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6"/>
        <w:gridCol w:w="4635"/>
        <w:gridCol w:w="1701"/>
        <w:gridCol w:w="1985"/>
        <w:gridCol w:w="1417"/>
      </w:tblGrid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E4EA8">
              <w:rPr>
                <w:color w:val="000000"/>
              </w:rPr>
              <w:t>п</w:t>
            </w:r>
            <w:proofErr w:type="spellEnd"/>
            <w:proofErr w:type="gramEnd"/>
            <w:r w:rsidRPr="003E4EA8">
              <w:rPr>
                <w:color w:val="000000"/>
              </w:rPr>
              <w:t>/</w:t>
            </w:r>
            <w:proofErr w:type="spellStart"/>
            <w:r w:rsidRPr="003E4EA8">
              <w:rPr>
                <w:color w:val="000000"/>
              </w:rPr>
              <w:t>п</w:t>
            </w:r>
            <w:proofErr w:type="spellEnd"/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Единицы измерения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ООО «Луч»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СПК «Надежда»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Стоимость ОФ на начало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9 260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8 470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Стоимость ОФ, </w:t>
            </w:r>
            <w:proofErr w:type="gramStart"/>
            <w:r w:rsidRPr="003E4EA8">
              <w:rPr>
                <w:color w:val="000000"/>
              </w:rPr>
              <w:t>поступивших</w:t>
            </w:r>
            <w:proofErr w:type="gramEnd"/>
            <w:r w:rsidRPr="003E4EA8">
              <w:rPr>
                <w:color w:val="000000"/>
              </w:rPr>
              <w:t xml:space="preserve"> за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3 970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4 110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в т. ч. покупка </w:t>
            </w:r>
            <w:proofErr w:type="gramStart"/>
            <w:r w:rsidRPr="003E4EA8">
              <w:rPr>
                <w:color w:val="000000"/>
              </w:rPr>
              <w:t>новых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3 090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 xml:space="preserve">Стоимость </w:t>
            </w:r>
            <w:proofErr w:type="gramStart"/>
            <w:r w:rsidRPr="003E4EA8">
              <w:rPr>
                <w:color w:val="000000"/>
              </w:rPr>
              <w:t>выбывших</w:t>
            </w:r>
            <w:proofErr w:type="gramEnd"/>
            <w:r w:rsidRPr="003E4EA8">
              <w:rPr>
                <w:color w:val="000000"/>
              </w:rPr>
              <w:t xml:space="preserve"> ОФ за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1 740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2 050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в т. ч. по причине ветхости и износа (ликвидированные)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440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Стоимость ОФ на конец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5.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Среднегодовая стоимость ОФ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6.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Объём произведённой за год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12 920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13 410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7.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Объём реализованной за год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10 380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11 720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8.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Среднесписочная численность работников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564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9.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Сумма прибыли от основной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4 260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3 340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10.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Сумма амортизационных отчислений (износ)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2 260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1 908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11.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Остаточная стоимость ОФ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12.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Плановая мощность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лошадиных сил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1490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Фактическая мощность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лошадиных сил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1546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1389</w:t>
            </w:r>
          </w:p>
        </w:tc>
      </w:tr>
      <w:tr w:rsidR="003E4EA8" w:rsidRPr="003E4EA8" w:rsidTr="003E4EA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14.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Использование мощности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A8" w:rsidRPr="003E4EA8" w:rsidRDefault="003E4EA8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E4EA8">
              <w:rPr>
                <w:color w:val="000000"/>
              </w:rPr>
              <w:t>?</w:t>
            </w:r>
          </w:p>
        </w:tc>
      </w:tr>
    </w:tbl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Задание 2. </w:t>
      </w:r>
      <w:r w:rsidRPr="003E4EA8">
        <w:rPr>
          <w:color w:val="000000"/>
        </w:rPr>
        <w:t>Используя данные таблицы рассчитать по хозяйствам: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1. Обобщающие показатели:      ООО «Луч»                      СПК «Надежда»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b/>
          <w:bCs/>
          <w:color w:val="000000"/>
        </w:rPr>
        <w:t>Фондоотдача: </w:t>
      </w:r>
      <w:r w:rsidRPr="003E4EA8">
        <w:rPr>
          <w:color w:val="000000"/>
        </w:rPr>
        <w:t>.....................................................................................................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proofErr w:type="spellStart"/>
      <w:r w:rsidRPr="003E4EA8">
        <w:rPr>
          <w:b/>
          <w:bCs/>
          <w:color w:val="000000"/>
        </w:rPr>
        <w:t>Фондоёмкость</w:t>
      </w:r>
      <w:proofErr w:type="spellEnd"/>
      <w:r w:rsidRPr="003E4EA8">
        <w:rPr>
          <w:b/>
          <w:bCs/>
          <w:color w:val="000000"/>
        </w:rPr>
        <w:t>:</w:t>
      </w:r>
      <w:r w:rsidRPr="003E4EA8">
        <w:rPr>
          <w:color w:val="000000"/>
        </w:rPr>
        <w:t> 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proofErr w:type="spellStart"/>
      <w:r w:rsidRPr="003E4EA8">
        <w:rPr>
          <w:b/>
          <w:bCs/>
          <w:color w:val="000000"/>
        </w:rPr>
        <w:t>Фондовооружённость</w:t>
      </w:r>
      <w:proofErr w:type="spellEnd"/>
      <w:r w:rsidRPr="003E4EA8">
        <w:rPr>
          <w:b/>
          <w:bCs/>
          <w:color w:val="000000"/>
        </w:rPr>
        <w:t>: </w:t>
      </w:r>
      <w:r w:rsidRPr="003E4EA8">
        <w:rPr>
          <w:color w:val="000000"/>
        </w:rPr>
        <w:t>………………………………………………………..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</w:t>
      </w:r>
    </w:p>
    <w:p w:rsidR="003E4EA8" w:rsidRPr="003E4EA8" w:rsidRDefault="003E4EA8" w:rsidP="003E4EA8">
      <w:pPr>
        <w:shd w:val="clear" w:color="auto" w:fill="FFFFFF"/>
        <w:rPr>
          <w:rFonts w:ascii="Arial" w:hAnsi="Arial" w:cs="Arial"/>
          <w:color w:val="000000"/>
        </w:rPr>
      </w:pPr>
      <w:proofErr w:type="spellStart"/>
      <w:r w:rsidRPr="003E4EA8">
        <w:rPr>
          <w:b/>
          <w:bCs/>
          <w:color w:val="000000"/>
        </w:rPr>
        <w:t>Фондорентабельность</w:t>
      </w:r>
      <w:proofErr w:type="spellEnd"/>
      <w:r w:rsidRPr="003E4EA8">
        <w:rPr>
          <w:b/>
          <w:bCs/>
          <w:color w:val="000000"/>
        </w:rPr>
        <w:t>: </w:t>
      </w:r>
      <w:r w:rsidRPr="003E4EA8">
        <w:rPr>
          <w:color w:val="000000"/>
        </w:rPr>
        <w:t>.....................................................................................</w:t>
      </w:r>
    </w:p>
    <w:p w:rsidR="003E4EA8" w:rsidRPr="00323D99" w:rsidRDefault="003E4EA8" w:rsidP="00323D99">
      <w:pPr>
        <w:shd w:val="clear" w:color="auto" w:fill="FFFFFF"/>
        <w:rPr>
          <w:rFonts w:ascii="Arial" w:hAnsi="Arial" w:cs="Arial"/>
          <w:color w:val="000000"/>
        </w:rPr>
      </w:pPr>
      <w:r w:rsidRPr="003E4EA8">
        <w:rPr>
          <w:color w:val="000000"/>
        </w:rPr>
        <w:t>……………………………………………………………………………………</w:t>
      </w:r>
    </w:p>
    <w:p w:rsidR="003E4EA8" w:rsidRPr="00CA035B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3F52B6" w:rsidRPr="00BC080C" w:rsidRDefault="003E4EA8" w:rsidP="00BC080C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3E4EA8" w:rsidRPr="003E4EA8" w:rsidRDefault="003E4EA8" w:rsidP="003E4EA8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05</w:t>
      </w:r>
    </w:p>
    <w:p w:rsidR="001F4882" w:rsidRDefault="001F4882" w:rsidP="001F4882">
      <w:pPr>
        <w:suppressAutoHyphens/>
        <w:jc w:val="center"/>
        <w:rPr>
          <w:rFonts w:eastAsia="Calibri"/>
          <w:b/>
          <w:bCs/>
        </w:rPr>
      </w:pPr>
      <w:r>
        <w:t xml:space="preserve"> </w:t>
      </w:r>
      <w:r w:rsidRPr="001F4882">
        <w:t xml:space="preserve"> </w:t>
      </w:r>
      <w:r w:rsidR="003F52B6">
        <w:t>Л</w:t>
      </w:r>
      <w:r w:rsidRPr="001F4882">
        <w:t>изинговы</w:t>
      </w:r>
      <w:r w:rsidR="003F52B6">
        <w:t>е</w:t>
      </w:r>
      <w:r w:rsidRPr="001F4882">
        <w:t xml:space="preserve"> операци</w:t>
      </w:r>
      <w:r w:rsidR="003F52B6">
        <w:t>и</w:t>
      </w:r>
      <w:r w:rsidRPr="00A377DB">
        <w:rPr>
          <w:rFonts w:eastAsia="Calibri"/>
          <w:b/>
          <w:bCs/>
        </w:rPr>
        <w:t xml:space="preserve"> </w:t>
      </w:r>
    </w:p>
    <w:p w:rsidR="003E4EA8" w:rsidRPr="00A377DB" w:rsidRDefault="003E4EA8" w:rsidP="001F4882">
      <w:pPr>
        <w:suppressAutoHyphens/>
        <w:rPr>
          <w:b/>
          <w:i/>
        </w:rPr>
      </w:pPr>
      <w:r w:rsidRPr="00A377DB">
        <w:rPr>
          <w:rFonts w:eastAsia="Calibri"/>
          <w:b/>
          <w:bCs/>
        </w:rPr>
        <w:t>Тема 1.2</w:t>
      </w:r>
      <w:r>
        <w:rPr>
          <w:rFonts w:eastAsia="Calibri"/>
          <w:b/>
          <w:bCs/>
        </w:rPr>
        <w:t xml:space="preserve"> Основной капитал</w:t>
      </w:r>
    </w:p>
    <w:p w:rsidR="003E4EA8" w:rsidRPr="003E4EA8" w:rsidRDefault="003E4EA8" w:rsidP="003E4EA8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 w:rsidR="001F4882">
        <w:rPr>
          <w:bCs/>
          <w:color w:val="000000"/>
          <w:shd w:val="clear" w:color="auto" w:fill="FFFFFF"/>
        </w:rPr>
        <w:t>анализу и систематизации полученных знаний</w:t>
      </w:r>
    </w:p>
    <w:p w:rsidR="003E4EA8" w:rsidRDefault="003E4EA8" w:rsidP="003E4EA8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1F4882" w:rsidRDefault="001F4882" w:rsidP="003E4EA8">
      <w:pPr>
        <w:tabs>
          <w:tab w:val="left" w:pos="3036"/>
        </w:tabs>
        <w:rPr>
          <w:b/>
        </w:rPr>
      </w:pPr>
      <w:r w:rsidRPr="001F4882">
        <w:rPr>
          <w:b/>
        </w:rPr>
        <w:t>Задание</w:t>
      </w:r>
    </w:p>
    <w:p w:rsidR="001F4882" w:rsidRDefault="001F4882" w:rsidP="00185AF0">
      <w:pPr>
        <w:pStyle w:val="a9"/>
        <w:numPr>
          <w:ilvl w:val="0"/>
          <w:numId w:val="1"/>
        </w:numPr>
        <w:tabs>
          <w:tab w:val="left" w:pos="3036"/>
        </w:tabs>
      </w:pPr>
      <w:r w:rsidRPr="001F4882">
        <w:t>Переч</w:t>
      </w:r>
      <w:r>
        <w:t>ислить лизинговые операции</w:t>
      </w:r>
    </w:p>
    <w:p w:rsidR="001F4882" w:rsidRDefault="001F4882" w:rsidP="00185AF0">
      <w:pPr>
        <w:pStyle w:val="a9"/>
        <w:numPr>
          <w:ilvl w:val="0"/>
          <w:numId w:val="1"/>
        </w:numPr>
        <w:tabs>
          <w:tab w:val="left" w:pos="3036"/>
        </w:tabs>
      </w:pPr>
      <w:r>
        <w:t>Дать характеристику расчетов лизинговых операций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</w:p>
    <w:p w:rsidR="001F4882" w:rsidRPr="00CA035B" w:rsidRDefault="001F4882" w:rsidP="001F4882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1F4882" w:rsidRDefault="001F4882" w:rsidP="001F4882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BC080C">
      <w:pPr>
        <w:tabs>
          <w:tab w:val="left" w:pos="3036"/>
        </w:tabs>
      </w:pPr>
    </w:p>
    <w:p w:rsidR="001F4882" w:rsidRPr="003E4EA8" w:rsidRDefault="001F4882" w:rsidP="001F4882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06</w:t>
      </w:r>
    </w:p>
    <w:p w:rsidR="001F4882" w:rsidRDefault="001F4882" w:rsidP="001F4882">
      <w:pPr>
        <w:suppressAutoHyphens/>
        <w:jc w:val="center"/>
      </w:pPr>
      <w:r>
        <w:t>Нормирование оборотных средств</w:t>
      </w:r>
    </w:p>
    <w:p w:rsidR="001F4882" w:rsidRDefault="001F4882" w:rsidP="001F4882">
      <w:pPr>
        <w:suppressAutoHyphens/>
        <w:jc w:val="center"/>
        <w:rPr>
          <w:rFonts w:eastAsia="Calibri"/>
          <w:b/>
          <w:bCs/>
        </w:rPr>
      </w:pPr>
      <w:r w:rsidRPr="00A377DB">
        <w:rPr>
          <w:rFonts w:eastAsia="Calibri"/>
          <w:b/>
          <w:bCs/>
        </w:rPr>
        <w:t xml:space="preserve"> </w:t>
      </w:r>
    </w:p>
    <w:p w:rsidR="001F4882" w:rsidRPr="00A377DB" w:rsidRDefault="001F4882" w:rsidP="001F4882">
      <w:pPr>
        <w:shd w:val="clear" w:color="auto" w:fill="FFFFFF"/>
        <w:suppressAutoHyphens/>
        <w:autoSpaceDE w:val="0"/>
        <w:autoSpaceDN w:val="0"/>
        <w:adjustRightInd w:val="0"/>
        <w:rPr>
          <w:b/>
        </w:rPr>
      </w:pPr>
      <w:r w:rsidRPr="00A377DB">
        <w:rPr>
          <w:rFonts w:eastAsia="Calibri"/>
          <w:b/>
          <w:bCs/>
        </w:rPr>
        <w:t xml:space="preserve">Тема </w:t>
      </w:r>
      <w:r w:rsidRPr="001F4882">
        <w:rPr>
          <w:rFonts w:eastAsia="Calibri"/>
          <w:bCs/>
        </w:rPr>
        <w:t xml:space="preserve">1.3. </w:t>
      </w:r>
      <w:r w:rsidRPr="001F4882">
        <w:t>Оборотный капитал</w:t>
      </w:r>
    </w:p>
    <w:p w:rsidR="001F4882" w:rsidRPr="001F4882" w:rsidRDefault="001F4882" w:rsidP="001F4882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1F4882">
        <w:rPr>
          <w:bCs/>
          <w:color w:val="000000"/>
          <w:shd w:val="clear" w:color="auto" w:fill="FFFFFF"/>
        </w:rPr>
        <w:t>приобретение практических навыков по расчёту норматива оборотных средств.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1F4882" w:rsidRDefault="001F4882" w:rsidP="001F4882">
      <w:pPr>
        <w:tabs>
          <w:tab w:val="left" w:pos="3036"/>
        </w:tabs>
        <w:rPr>
          <w:b/>
        </w:rPr>
      </w:pPr>
      <w:r w:rsidRPr="001F4882">
        <w:rPr>
          <w:b/>
        </w:rPr>
        <w:t>Задание</w:t>
      </w:r>
    </w:p>
    <w:p w:rsidR="001F4882" w:rsidRPr="001F4882" w:rsidRDefault="001F4882" w:rsidP="001F4882">
      <w:pPr>
        <w:tabs>
          <w:tab w:val="left" w:pos="3036"/>
        </w:tabs>
        <w:rPr>
          <w:b/>
        </w:rPr>
      </w:pPr>
      <w:r w:rsidRPr="001F4882">
        <w:rPr>
          <w:b/>
          <w:bCs/>
          <w:color w:val="000000"/>
        </w:rPr>
        <w:t>1. </w:t>
      </w:r>
      <w:r w:rsidRPr="001F4882">
        <w:rPr>
          <w:color w:val="000000"/>
        </w:rPr>
        <w:t>Организация имеет следующий перечень оборотных средств на начало отчётного периода: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расходы будущих периодов;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незавершённое производство;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готовая продукция на складах;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производственные запасы: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в т. ч. запасные части;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 тара;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 топливо;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 вспомогательные материалы;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 инструменты и инвентарь;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 xml:space="preserve">                  малоценные и </w:t>
      </w:r>
      <w:proofErr w:type="spellStart"/>
      <w:r w:rsidRPr="001F4882">
        <w:rPr>
          <w:color w:val="000000"/>
        </w:rPr>
        <w:t>быстроизнашивающие</w:t>
      </w:r>
      <w:proofErr w:type="spellEnd"/>
      <w:r w:rsidRPr="001F4882">
        <w:rPr>
          <w:color w:val="000000"/>
        </w:rPr>
        <w:t xml:space="preserve"> предметы;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сырьё и материалы;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                  покупные полуфабрикаты.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товары отгруженные, но не оплаченные покупателем;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средства в расчётах (дебиторская задолженность);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денежные средства в кассе;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денежные средства на расчётном счёте в банке;</w:t>
      </w:r>
    </w:p>
    <w:p w:rsidR="001F4882" w:rsidRPr="001F4882" w:rsidRDefault="001F4882" w:rsidP="001F4882">
      <w:pPr>
        <w:shd w:val="clear" w:color="auto" w:fill="FFFFFF"/>
        <w:ind w:left="708"/>
        <w:rPr>
          <w:rFonts w:ascii="Arial" w:hAnsi="Arial" w:cs="Arial"/>
          <w:color w:val="000000"/>
        </w:rPr>
      </w:pPr>
      <w:r w:rsidRPr="001F4882">
        <w:rPr>
          <w:color w:val="000000"/>
        </w:rPr>
        <w:t>- средства в прочих расчётах.</w:t>
      </w:r>
    </w:p>
    <w:p w:rsidR="001F4882" w:rsidRPr="001F4882" w:rsidRDefault="001F4882" w:rsidP="001F4882">
      <w:pPr>
        <w:shd w:val="clear" w:color="auto" w:fill="FFFFFF"/>
        <w:ind w:left="-180"/>
        <w:rPr>
          <w:rFonts w:ascii="Arial" w:hAnsi="Arial" w:cs="Arial"/>
          <w:color w:val="000000"/>
        </w:rPr>
      </w:pPr>
      <w:r w:rsidRPr="001F4882">
        <w:rPr>
          <w:b/>
          <w:bCs/>
          <w:color w:val="000000"/>
        </w:rPr>
        <w:t>Определить: </w:t>
      </w:r>
      <w:r w:rsidRPr="001F4882">
        <w:rPr>
          <w:color w:val="000000"/>
        </w:rPr>
        <w:t>какие из перечисленных оборотных средств относятся к производственным оборотным фондам (фондам производства), а какие – к фондам обращения. Определить нормируемые и ненормируемые оборотные средства. Данные занести в таблицу:</w:t>
      </w:r>
    </w:p>
    <w:tbl>
      <w:tblPr>
        <w:tblW w:w="988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59"/>
        <w:gridCol w:w="4837"/>
        <w:gridCol w:w="2693"/>
      </w:tblGrid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bookmarkStart w:id="6" w:name="6e82e6b0a700812a7151ec47496643642c1e21a4"/>
            <w:bookmarkStart w:id="7" w:name="7"/>
            <w:bookmarkEnd w:id="6"/>
            <w:bookmarkEnd w:id="7"/>
            <w:r w:rsidRPr="001F4882">
              <w:rPr>
                <w:color w:val="000000"/>
              </w:rPr>
              <w:t>Сфера оборота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Элементы оборотных средств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Нормирование</w:t>
            </w: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Оборотные производственные фонды (сфера производства):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Фонды обращения: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1F4882" w:rsidRPr="001F4882" w:rsidRDefault="001F4882" w:rsidP="001F4882">
      <w:pPr>
        <w:shd w:val="clear" w:color="auto" w:fill="FFFFFF"/>
        <w:ind w:left="-180"/>
        <w:rPr>
          <w:rFonts w:ascii="Arial" w:hAnsi="Arial" w:cs="Arial"/>
          <w:color w:val="000000"/>
        </w:rPr>
      </w:pPr>
      <w:r w:rsidRPr="001F4882">
        <w:rPr>
          <w:color w:val="000000"/>
        </w:rPr>
        <w:t> 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b/>
          <w:bCs/>
          <w:color w:val="000000"/>
        </w:rPr>
        <w:t>Задание 2. </w:t>
      </w:r>
      <w:r w:rsidRPr="001F4882">
        <w:rPr>
          <w:color w:val="000000"/>
        </w:rPr>
        <w:t>В таблице приведены данные для расчётов: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1"/>
        <w:gridCol w:w="2823"/>
        <w:gridCol w:w="1746"/>
        <w:gridCol w:w="1646"/>
        <w:gridCol w:w="1740"/>
      </w:tblGrid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8" w:name="8d66a82f63d988fbf62fd46629ebd54b2dfb1219"/>
            <w:bookmarkStart w:id="9" w:name="8"/>
            <w:bookmarkEnd w:id="8"/>
            <w:bookmarkEnd w:id="9"/>
            <w:r w:rsidRPr="001F4882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1F4882">
              <w:rPr>
                <w:color w:val="000000"/>
              </w:rPr>
              <w:t>п</w:t>
            </w:r>
            <w:proofErr w:type="spellEnd"/>
            <w:proofErr w:type="gramEnd"/>
            <w:r w:rsidRPr="001F4882">
              <w:rPr>
                <w:color w:val="000000"/>
              </w:rPr>
              <w:t>/</w:t>
            </w:r>
            <w:proofErr w:type="spellStart"/>
            <w:r w:rsidRPr="001F4882">
              <w:rPr>
                <w:color w:val="000000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Показатели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Количество единиц (штук)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Цена единицы (руб.)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Общая стоимость материалов (руб.)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Остаток материалов на начало отчётного месяца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Поступление материалов за отчётный месяц: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   первая поставка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   вторая поставка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160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   третья поставка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250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   четвёртая поставка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300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Итого поступило материалов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4.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Всего материалов за отчётный месяц (остаток и поступление)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rPr>
                <w:rFonts w:ascii="Arial" w:hAnsi="Arial" w:cs="Arial"/>
                <w:color w:val="000000"/>
              </w:rPr>
            </w:pPr>
          </w:p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5.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Израсходовано материалов всего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550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1F4882" w:rsidRPr="001F4882" w:rsidTr="001F488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6.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Остаток материалов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882" w:rsidRPr="001F4882" w:rsidRDefault="001F4882" w:rsidP="001F4882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</w:tbl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b/>
          <w:bCs/>
          <w:color w:val="000000"/>
        </w:rPr>
        <w:t>Определить: </w:t>
      </w:r>
      <w:r w:rsidRPr="001F4882">
        <w:rPr>
          <w:color w:val="000000"/>
        </w:rPr>
        <w:t>1. Общую стоимость материалов и записать в таблицу.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color w:val="000000"/>
        </w:rPr>
        <w:t>2. Произвести оценку запасов материальных ресурсов, стоимость списания и остатка материалов, используя четыре варианта расчётов: по себестоимости каждой единицы; по средней себестоимости; по методу ФИФО; по методу ЛИФО. Данные записать в таблицу.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i/>
          <w:iCs/>
          <w:color w:val="000000"/>
        </w:rPr>
        <w:t>По себестоимости каждой единицы </w:t>
      </w:r>
      <w:r w:rsidRPr="001F4882">
        <w:rPr>
          <w:color w:val="000000"/>
        </w:rPr>
        <w:t>………………………………………….....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color w:val="000000"/>
        </w:rPr>
        <w:t>……………………………………………………………………………………….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i/>
          <w:iCs/>
          <w:color w:val="000000"/>
        </w:rPr>
        <w:t>По средней себестоимости единицы</w:t>
      </w:r>
      <w:r w:rsidRPr="001F4882">
        <w:rPr>
          <w:color w:val="000000"/>
        </w:rPr>
        <w:t>……………………………………………..</w:t>
      </w:r>
    </w:p>
    <w:p w:rsidR="001F4882" w:rsidRPr="001F4882" w:rsidRDefault="001F4882" w:rsidP="001F4882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color w:val="000000"/>
        </w:rPr>
        <w:t>……………………………………………………………………………………….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  <w:bookmarkStart w:id="10" w:name="7604da31343f5be8bd4da86860a930af8f508d6b"/>
      <w:bookmarkStart w:id="11" w:name="9"/>
      <w:bookmarkEnd w:id="10"/>
      <w:bookmarkEnd w:id="11"/>
    </w:p>
    <w:p w:rsidR="00F54263" w:rsidRP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  <w:r w:rsidRPr="00F54263">
        <w:rPr>
          <w:b/>
        </w:rPr>
        <w:t>Критерии оценивания:</w:t>
      </w:r>
    </w:p>
    <w:p w:rsidR="00F54263" w:rsidRP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F54263" w:rsidRDefault="00F54263" w:rsidP="00F54263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54263" w:rsidRDefault="00F54263" w:rsidP="00F54263">
      <w:pPr>
        <w:tabs>
          <w:tab w:val="left" w:pos="3036"/>
        </w:tabs>
        <w:ind w:left="360"/>
      </w:pPr>
    </w:p>
    <w:p w:rsidR="001F4882" w:rsidRDefault="001F4882" w:rsidP="00F54263">
      <w:pPr>
        <w:tabs>
          <w:tab w:val="left" w:pos="3036"/>
        </w:tabs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1F4882" w:rsidRDefault="001F4882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1F4882" w:rsidRDefault="001F4882" w:rsidP="00BC080C">
      <w:pPr>
        <w:tabs>
          <w:tab w:val="left" w:pos="3036"/>
        </w:tabs>
      </w:pPr>
    </w:p>
    <w:p w:rsidR="001F4882" w:rsidRPr="003E4EA8" w:rsidRDefault="001F4882" w:rsidP="001F4882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07</w:t>
      </w:r>
    </w:p>
    <w:p w:rsidR="001F4882" w:rsidRDefault="001F4882" w:rsidP="001F4882">
      <w:pPr>
        <w:suppressAutoHyphens/>
        <w:jc w:val="center"/>
        <w:rPr>
          <w:rFonts w:eastAsia="Calibri"/>
          <w:b/>
          <w:bCs/>
        </w:rPr>
      </w:pPr>
      <w:r w:rsidRPr="001F4882">
        <w:t>Расчет показателей эффективности использования оборотных средств</w:t>
      </w:r>
      <w:r w:rsidRPr="001F4882">
        <w:rPr>
          <w:rFonts w:eastAsia="Calibri"/>
          <w:b/>
          <w:bCs/>
        </w:rPr>
        <w:t xml:space="preserve"> </w:t>
      </w:r>
    </w:p>
    <w:p w:rsidR="001F4882" w:rsidRPr="001F4882" w:rsidRDefault="001F4882" w:rsidP="001F4882">
      <w:pPr>
        <w:suppressAutoHyphens/>
        <w:jc w:val="center"/>
        <w:rPr>
          <w:rFonts w:eastAsia="Calibri"/>
          <w:b/>
          <w:bCs/>
        </w:rPr>
      </w:pPr>
    </w:p>
    <w:p w:rsidR="001F4882" w:rsidRPr="00A377DB" w:rsidRDefault="001F4882" w:rsidP="001F4882">
      <w:pPr>
        <w:shd w:val="clear" w:color="auto" w:fill="FFFFFF"/>
        <w:suppressAutoHyphens/>
        <w:autoSpaceDE w:val="0"/>
        <w:autoSpaceDN w:val="0"/>
        <w:adjustRightInd w:val="0"/>
        <w:rPr>
          <w:b/>
        </w:rPr>
      </w:pPr>
      <w:r w:rsidRPr="00A377DB">
        <w:rPr>
          <w:rFonts w:eastAsia="Calibri"/>
          <w:b/>
          <w:bCs/>
        </w:rPr>
        <w:t xml:space="preserve">Тема </w:t>
      </w:r>
      <w:r w:rsidRPr="001F4882">
        <w:rPr>
          <w:rFonts w:eastAsia="Calibri"/>
          <w:bCs/>
        </w:rPr>
        <w:t xml:space="preserve">1.3. </w:t>
      </w:r>
      <w:r w:rsidRPr="001F4882">
        <w:t>Оборотный капитал</w:t>
      </w:r>
    </w:p>
    <w:p w:rsidR="001F4882" w:rsidRPr="001F4882" w:rsidRDefault="001F4882" w:rsidP="001F4882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1F4882">
        <w:rPr>
          <w:bCs/>
          <w:color w:val="000000"/>
          <w:shd w:val="clear" w:color="auto" w:fill="FFFFFF"/>
        </w:rPr>
        <w:t>приобретение практических навыков по расчёту</w:t>
      </w:r>
      <w:r w:rsidR="00F54263">
        <w:rPr>
          <w:bCs/>
          <w:color w:val="000000"/>
          <w:shd w:val="clear" w:color="auto" w:fill="FFFFFF"/>
        </w:rPr>
        <w:t xml:space="preserve"> показателей</w:t>
      </w:r>
      <w:r w:rsidRPr="001F4882">
        <w:rPr>
          <w:bCs/>
          <w:color w:val="000000"/>
          <w:shd w:val="clear" w:color="auto" w:fill="FFFFFF"/>
        </w:rPr>
        <w:t xml:space="preserve"> оборотных средств.</w:t>
      </w:r>
    </w:p>
    <w:p w:rsidR="001F4882" w:rsidRDefault="001F4882" w:rsidP="001F488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F54263" w:rsidRDefault="001F4882" w:rsidP="00F54263">
      <w:pPr>
        <w:shd w:val="clear" w:color="auto" w:fill="FFFFFF"/>
        <w:rPr>
          <w:color w:val="000000"/>
        </w:rPr>
      </w:pPr>
      <w:r w:rsidRPr="001F4882">
        <w:rPr>
          <w:b/>
        </w:rPr>
        <w:t>Задание</w:t>
      </w:r>
    </w:p>
    <w:p w:rsidR="00F54263" w:rsidRPr="001F4882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>Произвести расчет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77"/>
        <w:gridCol w:w="1560"/>
        <w:gridCol w:w="1975"/>
        <w:gridCol w:w="2084"/>
      </w:tblGrid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Показатели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Количество ед. (шт.)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Метод расчёта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Общая стоимость материалов (руб.)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b/>
                <w:bCs/>
                <w:color w:val="000000"/>
              </w:rPr>
              <w:t>Израсходовано материалов за отчётный период всего: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b/>
                <w:bCs/>
                <w:color w:val="000000"/>
              </w:rPr>
              <w:t>550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первому методу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 остатка на начало года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второму методу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 первой поставки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200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методу ФИФО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 второй поставки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методу ЛИФО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 третьей поставки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100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из четвёртой поставки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50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b/>
                <w:bCs/>
                <w:color w:val="000000"/>
              </w:rPr>
              <w:t>Остаток материалов на коней отчётного периода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b/>
                <w:bCs/>
                <w:color w:val="000000"/>
              </w:rPr>
              <w:t>50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первому методу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второму методу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?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методу ФИФО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  <w:tr w:rsidR="00F54263" w:rsidRPr="001F4882" w:rsidTr="00C10673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По методу ЛИФО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1F4882" w:rsidRDefault="00F5426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1F4882">
              <w:rPr>
                <w:color w:val="000000"/>
              </w:rPr>
              <w:t>*</w:t>
            </w:r>
          </w:p>
        </w:tc>
      </w:tr>
    </w:tbl>
    <w:p w:rsidR="00F54263" w:rsidRPr="001F4882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2</w:t>
      </w:r>
      <w:r w:rsidRPr="001F4882">
        <w:rPr>
          <w:b/>
          <w:bCs/>
          <w:color w:val="000000"/>
        </w:rPr>
        <w:t>.</w:t>
      </w:r>
      <w:r w:rsidRPr="001F4882">
        <w:rPr>
          <w:color w:val="000000"/>
        </w:rPr>
        <w:t> Выпуск готовой продукции по производственной себестоимости равен 1800 тыс. руб. за  квартал, количество дней в плановом периоде – 90. Норма запаса готовой продукции 3 дня. Произвести расчёт норматива на год.</w:t>
      </w:r>
    </w:p>
    <w:p w:rsidR="00F54263" w:rsidRPr="001F4882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 w:rsidRPr="001F4882">
        <w:rPr>
          <w:b/>
          <w:bCs/>
          <w:color w:val="000000"/>
        </w:rPr>
        <w:t>Определить: </w:t>
      </w:r>
      <w:r w:rsidRPr="001F4882">
        <w:rPr>
          <w:color w:val="000000"/>
        </w:rPr>
        <w:t>норматив оборотных сре</w:t>
      </w:r>
      <w:proofErr w:type="gramStart"/>
      <w:r w:rsidRPr="001F4882">
        <w:rPr>
          <w:color w:val="000000"/>
        </w:rPr>
        <w:t>дств в з</w:t>
      </w:r>
      <w:proofErr w:type="gramEnd"/>
      <w:r w:rsidRPr="001F4882">
        <w:rPr>
          <w:color w:val="000000"/>
        </w:rPr>
        <w:t>апасах готовой продукции на складе.</w:t>
      </w:r>
    </w:p>
    <w:p w:rsidR="00F54263" w:rsidRPr="00F54263" w:rsidRDefault="00F54263" w:rsidP="00F54263">
      <w:pPr>
        <w:shd w:val="clear" w:color="auto" w:fill="FFFFFF"/>
        <w:rPr>
          <w:color w:val="000000"/>
        </w:rPr>
      </w:pPr>
      <w:r w:rsidRPr="001F4882">
        <w:rPr>
          <w:color w:val="000000"/>
        </w:rPr>
        <w:t>Решение</w:t>
      </w:r>
      <w:r w:rsidRPr="00F54263">
        <w:rPr>
          <w:color w:val="000000"/>
        </w:rPr>
        <w:t>:_______________________________________________________________________________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b/>
          <w:bCs/>
          <w:color w:val="000000"/>
        </w:rPr>
        <w:t>Задание 1.</w:t>
      </w:r>
      <w:r w:rsidRPr="00F54263">
        <w:rPr>
          <w:rStyle w:val="apple-converted-space"/>
          <w:b/>
          <w:bCs/>
          <w:color w:val="000000"/>
        </w:rPr>
        <w:t> </w:t>
      </w:r>
      <w:r w:rsidRPr="00F54263">
        <w:rPr>
          <w:rStyle w:val="c3"/>
          <w:color w:val="000000"/>
        </w:rPr>
        <w:t>Приведены следующие данные за отчётный период: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стоимость реализованной продукции – 800 000рублей;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число дней расчётного периода – 90;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стоимость оборотных средств – 500 000 рублей;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прибыль от реализации продукции – 300 000 рублей.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b/>
          <w:bCs/>
          <w:color w:val="000000"/>
        </w:rPr>
        <w:t>Определить:</w:t>
      </w:r>
      <w:r w:rsidRPr="00F54263">
        <w:rPr>
          <w:rStyle w:val="apple-converted-space"/>
          <w:b/>
          <w:bCs/>
          <w:color w:val="000000"/>
        </w:rPr>
        <w:t> </w:t>
      </w:r>
      <w:r w:rsidRPr="00F54263">
        <w:rPr>
          <w:rStyle w:val="c3"/>
          <w:color w:val="000000"/>
        </w:rPr>
        <w:t>показатели эффективного использования оборотных средств: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 xml:space="preserve">коэффициент оборачиваемости оборотных средств (скорость оборота) – </w:t>
      </w:r>
      <w:proofErr w:type="gramStart"/>
      <w:r w:rsidRPr="00F54263">
        <w:rPr>
          <w:rStyle w:val="c3"/>
          <w:color w:val="000000"/>
        </w:rPr>
        <w:t>Ко</w:t>
      </w:r>
      <w:proofErr w:type="gramEnd"/>
      <w:r w:rsidRPr="00F54263">
        <w:rPr>
          <w:rStyle w:val="c3"/>
          <w:color w:val="000000"/>
        </w:rPr>
        <w:t>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_________________________________________________________________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продолжительность одного оборота в днях – Д1о: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_________________________________________________________________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 xml:space="preserve">показатель отдачи оборотных средств – </w:t>
      </w:r>
      <w:proofErr w:type="spellStart"/>
      <w:r w:rsidRPr="00F54263">
        <w:rPr>
          <w:rStyle w:val="c3"/>
          <w:color w:val="000000"/>
        </w:rPr>
        <w:t>Котд</w:t>
      </w:r>
      <w:proofErr w:type="spellEnd"/>
      <w:r w:rsidRPr="00F54263">
        <w:rPr>
          <w:rStyle w:val="c3"/>
          <w:color w:val="000000"/>
        </w:rPr>
        <w:t>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_________________________________________________________________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 xml:space="preserve">коэффициент закрепления средств в обороте – </w:t>
      </w:r>
      <w:proofErr w:type="spellStart"/>
      <w:r w:rsidRPr="00F54263">
        <w:rPr>
          <w:rStyle w:val="c3"/>
          <w:color w:val="000000"/>
        </w:rPr>
        <w:t>Кз</w:t>
      </w:r>
      <w:proofErr w:type="spellEnd"/>
      <w:r w:rsidRPr="00F54263">
        <w:rPr>
          <w:rStyle w:val="c3"/>
          <w:color w:val="000000"/>
        </w:rPr>
        <w:t>:</w:t>
      </w:r>
    </w:p>
    <w:p w:rsidR="00F54263" w:rsidRPr="00F54263" w:rsidRDefault="00F54263" w:rsidP="00F54263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_________________________________________________________________</w:t>
      </w:r>
    </w:p>
    <w:p w:rsidR="00F54263" w:rsidRPr="00F54263" w:rsidRDefault="00F54263" w:rsidP="00F54263">
      <w:pPr>
        <w:pStyle w:val="c5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b/>
          <w:bCs/>
          <w:color w:val="000000"/>
        </w:rPr>
        <w:t>Задание 2.</w:t>
      </w:r>
      <w:r w:rsidRPr="00F54263">
        <w:rPr>
          <w:rStyle w:val="apple-converted-space"/>
          <w:b/>
          <w:bCs/>
          <w:color w:val="000000"/>
        </w:rPr>
        <w:t> </w:t>
      </w:r>
      <w:r w:rsidRPr="00F54263">
        <w:rPr>
          <w:rStyle w:val="c3"/>
          <w:color w:val="000000"/>
        </w:rPr>
        <w:t>Средняя суточная потребность в материалах составляет 78 000 рублей, интервал поставок 6 дней, коэффициент задержек 0,3. На случай непредвиденных отклонений в снабжении создают страховой запас, который принимается в размере 50% текущего запаса. На время превышения грузооборота над документооборотом создаётся на предприятии транспортный запас. В данном случае количество дней между грузооборотом и документооборотом составляет 3 дня.</w:t>
      </w:r>
    </w:p>
    <w:p w:rsidR="00F54263" w:rsidRPr="00F54263" w:rsidRDefault="00F54263" w:rsidP="00F54263">
      <w:pPr>
        <w:pStyle w:val="c5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b/>
          <w:bCs/>
          <w:color w:val="000000"/>
        </w:rPr>
        <w:t>Определить:</w:t>
      </w:r>
    </w:p>
    <w:p w:rsidR="00F54263" w:rsidRPr="00F54263" w:rsidRDefault="00F54263" w:rsidP="00F54263">
      <w:pPr>
        <w:pStyle w:val="c5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1. Текущий запас:  </w:t>
      </w:r>
      <w:proofErr w:type="gramStart"/>
      <w:r w:rsidRPr="00F54263">
        <w:rPr>
          <w:rStyle w:val="c3"/>
          <w:color w:val="000000"/>
        </w:rPr>
        <w:t>(</w:t>
      </w:r>
      <w:proofErr w:type="spellStart"/>
      <w:r w:rsidRPr="00F54263">
        <w:rPr>
          <w:rStyle w:val="c3"/>
          <w:color w:val="000000"/>
        </w:rPr>
        <w:t>Зтек</w:t>
      </w:r>
      <w:proofErr w:type="spellEnd"/>
      <w:r w:rsidRPr="00F54263">
        <w:rPr>
          <w:rStyle w:val="c3"/>
          <w:color w:val="000000"/>
        </w:rPr>
        <w:t>.</w:t>
      </w:r>
      <w:proofErr w:type="gramEnd"/>
      <w:r w:rsidRPr="00F54263">
        <w:rPr>
          <w:rStyle w:val="c3"/>
          <w:color w:val="000000"/>
        </w:rPr>
        <w:t xml:space="preserve"> = Мс. × </w:t>
      </w:r>
      <w:proofErr w:type="spellStart"/>
      <w:proofErr w:type="gramStart"/>
      <w:r w:rsidRPr="00F54263">
        <w:rPr>
          <w:rStyle w:val="c3"/>
          <w:color w:val="000000"/>
        </w:rPr>
        <w:t>Ип</w:t>
      </w:r>
      <w:proofErr w:type="spellEnd"/>
      <w:r w:rsidRPr="00F54263">
        <w:rPr>
          <w:rStyle w:val="c3"/>
          <w:color w:val="000000"/>
        </w:rPr>
        <w:t xml:space="preserve">. × </w:t>
      </w:r>
      <w:proofErr w:type="spellStart"/>
      <w:r w:rsidRPr="00F54263">
        <w:rPr>
          <w:rStyle w:val="c3"/>
          <w:color w:val="000000"/>
        </w:rPr>
        <w:t>Кз</w:t>
      </w:r>
      <w:proofErr w:type="spellEnd"/>
      <w:r w:rsidRPr="00F54263">
        <w:rPr>
          <w:rStyle w:val="c3"/>
          <w:color w:val="000000"/>
        </w:rPr>
        <w:t>): __________________________________________________________________</w:t>
      </w:r>
      <w:proofErr w:type="gramEnd"/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где:        </w:t>
      </w:r>
      <w:proofErr w:type="spellStart"/>
      <w:r w:rsidRPr="00F54263">
        <w:rPr>
          <w:rStyle w:val="c3"/>
          <w:color w:val="000000"/>
        </w:rPr>
        <w:t>Зтек</w:t>
      </w:r>
      <w:proofErr w:type="spellEnd"/>
      <w:r w:rsidRPr="00F54263">
        <w:rPr>
          <w:rStyle w:val="c3"/>
          <w:color w:val="000000"/>
        </w:rPr>
        <w:t xml:space="preserve"> – текущий запас;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Мс – средняя суточная потребность в материалах;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</w:t>
      </w:r>
      <w:proofErr w:type="spellStart"/>
      <w:r w:rsidRPr="00F54263">
        <w:rPr>
          <w:rStyle w:val="c3"/>
          <w:color w:val="000000"/>
        </w:rPr>
        <w:t>Ип</w:t>
      </w:r>
      <w:proofErr w:type="spellEnd"/>
      <w:r w:rsidRPr="00F54263">
        <w:rPr>
          <w:rStyle w:val="c3"/>
          <w:color w:val="000000"/>
        </w:rPr>
        <w:t xml:space="preserve"> – интервал поставок материала;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        </w:t>
      </w:r>
      <w:proofErr w:type="spellStart"/>
      <w:r w:rsidRPr="00F54263">
        <w:rPr>
          <w:rStyle w:val="c3"/>
          <w:color w:val="000000"/>
        </w:rPr>
        <w:t>Кз</w:t>
      </w:r>
      <w:proofErr w:type="spellEnd"/>
      <w:r w:rsidRPr="00F54263">
        <w:rPr>
          <w:rStyle w:val="c3"/>
          <w:color w:val="000000"/>
        </w:rPr>
        <w:t xml:space="preserve"> – коэффициент задержки материалов в запасе.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>2. Страховой запас:  </w:t>
      </w:r>
      <w:proofErr w:type="spellStart"/>
      <w:r w:rsidRPr="00F54263">
        <w:rPr>
          <w:rStyle w:val="c3"/>
          <w:color w:val="000000"/>
        </w:rPr>
        <w:t>Зстр</w:t>
      </w:r>
      <w:proofErr w:type="spellEnd"/>
      <w:r w:rsidRPr="00F54263">
        <w:rPr>
          <w:rStyle w:val="c3"/>
          <w:color w:val="000000"/>
        </w:rPr>
        <w:t xml:space="preserve">. = 0,5 </w:t>
      </w:r>
      <w:proofErr w:type="spellStart"/>
      <w:r w:rsidRPr="00F54263">
        <w:rPr>
          <w:rStyle w:val="c3"/>
          <w:color w:val="000000"/>
        </w:rPr>
        <w:t>Зтек</w:t>
      </w:r>
      <w:proofErr w:type="spellEnd"/>
      <w:r w:rsidRPr="00F54263">
        <w:rPr>
          <w:rStyle w:val="c3"/>
          <w:color w:val="000000"/>
        </w:rPr>
        <w:t>.: _________________________________________________________________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 xml:space="preserve">3. Транспортный запас: </w:t>
      </w:r>
      <w:proofErr w:type="spellStart"/>
      <w:r w:rsidRPr="00F54263">
        <w:rPr>
          <w:rStyle w:val="c3"/>
          <w:color w:val="000000"/>
        </w:rPr>
        <w:t>Зтр</w:t>
      </w:r>
      <w:proofErr w:type="spellEnd"/>
      <w:r w:rsidRPr="00F54263">
        <w:rPr>
          <w:rStyle w:val="c3"/>
          <w:color w:val="000000"/>
        </w:rPr>
        <w:t xml:space="preserve">. = Мс × </w:t>
      </w:r>
      <w:proofErr w:type="spellStart"/>
      <w:r w:rsidRPr="00F54263">
        <w:rPr>
          <w:rStyle w:val="c3"/>
          <w:color w:val="000000"/>
        </w:rPr>
        <w:t>дн</w:t>
      </w:r>
      <w:proofErr w:type="spellEnd"/>
      <w:r w:rsidRPr="00F54263">
        <w:rPr>
          <w:rStyle w:val="c3"/>
          <w:color w:val="000000"/>
        </w:rPr>
        <w:t>.: _________________________________________________________________</w:t>
      </w:r>
    </w:p>
    <w:p w:rsidR="00F54263" w:rsidRPr="00F54263" w:rsidRDefault="00F54263" w:rsidP="00F542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4263">
        <w:rPr>
          <w:rStyle w:val="c3"/>
          <w:color w:val="000000"/>
        </w:rPr>
        <w:t xml:space="preserve">где:   Мс – средняя суточная потребность в материалах; </w:t>
      </w:r>
      <w:proofErr w:type="spellStart"/>
      <w:r w:rsidRPr="00F54263">
        <w:rPr>
          <w:rStyle w:val="c3"/>
          <w:color w:val="000000"/>
        </w:rPr>
        <w:t>дн</w:t>
      </w:r>
      <w:proofErr w:type="spellEnd"/>
      <w:r w:rsidRPr="00F54263">
        <w:rPr>
          <w:rStyle w:val="c3"/>
          <w:color w:val="000000"/>
        </w:rPr>
        <w:t>. – количество дней между грузооборотом и документооборотом.</w:t>
      </w:r>
    </w:p>
    <w:p w:rsidR="00F54263" w:rsidRPr="001F4882" w:rsidRDefault="00F54263" w:rsidP="00F54263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F54263" w:rsidRDefault="00F54263" w:rsidP="00F54263">
      <w:pPr>
        <w:tabs>
          <w:tab w:val="left" w:pos="3036"/>
        </w:tabs>
        <w:ind w:left="360"/>
        <w:jc w:val="both"/>
      </w:pPr>
    </w:p>
    <w:p w:rsidR="001F4882" w:rsidRDefault="00F54263" w:rsidP="00F54263">
      <w:pPr>
        <w:tabs>
          <w:tab w:val="left" w:pos="3036"/>
        </w:tabs>
        <w:ind w:left="360"/>
        <w:jc w:val="both"/>
      </w:pPr>
      <w:r w:rsidRPr="00F54263">
        <w:rPr>
          <w:b/>
        </w:rPr>
        <w:t>Критерии оценивания</w:t>
      </w:r>
      <w:r>
        <w:t>: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F54263" w:rsidRDefault="00F54263" w:rsidP="00F54263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54263" w:rsidRDefault="00F54263" w:rsidP="00F54263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BC080C">
      <w:pPr>
        <w:tabs>
          <w:tab w:val="left" w:pos="3036"/>
        </w:tabs>
      </w:pPr>
    </w:p>
    <w:p w:rsidR="00BC080C" w:rsidRDefault="00BC080C" w:rsidP="00BC080C">
      <w:pPr>
        <w:tabs>
          <w:tab w:val="left" w:pos="3036"/>
        </w:tabs>
      </w:pPr>
    </w:p>
    <w:p w:rsidR="00F54263" w:rsidRPr="003E4EA8" w:rsidRDefault="00F54263" w:rsidP="00F54263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08</w:t>
      </w:r>
    </w:p>
    <w:p w:rsidR="00F54263" w:rsidRDefault="00F54263" w:rsidP="00F54263">
      <w:pPr>
        <w:shd w:val="clear" w:color="auto" w:fill="FFFFFF"/>
        <w:suppressAutoHyphens/>
        <w:autoSpaceDE w:val="0"/>
        <w:autoSpaceDN w:val="0"/>
        <w:adjustRightInd w:val="0"/>
        <w:jc w:val="center"/>
      </w:pPr>
      <w:r>
        <w:t>Р</w:t>
      </w:r>
      <w:r w:rsidRPr="005E47E9">
        <w:t>ациональное использование сырьевых и топливно-энергетических ресурсов</w:t>
      </w:r>
    </w:p>
    <w:p w:rsidR="00F54263" w:rsidRDefault="00F54263" w:rsidP="00F5426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F54263" w:rsidRPr="00A377DB" w:rsidRDefault="00F54263" w:rsidP="00F54263">
      <w:pPr>
        <w:shd w:val="clear" w:color="auto" w:fill="FFFFFF"/>
        <w:suppressAutoHyphens/>
        <w:autoSpaceDE w:val="0"/>
        <w:autoSpaceDN w:val="0"/>
        <w:adjustRightInd w:val="0"/>
        <w:rPr>
          <w:b/>
        </w:rPr>
      </w:pPr>
      <w:r w:rsidRPr="00A377DB">
        <w:rPr>
          <w:rFonts w:eastAsia="Calibri"/>
          <w:b/>
          <w:bCs/>
        </w:rPr>
        <w:t xml:space="preserve">Тема </w:t>
      </w:r>
      <w:r w:rsidRPr="001F4882">
        <w:rPr>
          <w:rFonts w:eastAsia="Calibri"/>
          <w:bCs/>
        </w:rPr>
        <w:t xml:space="preserve">1.3. </w:t>
      </w:r>
      <w:r w:rsidRPr="001F4882">
        <w:t>Оборотный капитал</w:t>
      </w:r>
    </w:p>
    <w:p w:rsidR="00F54263" w:rsidRPr="003E4EA8" w:rsidRDefault="00F54263" w:rsidP="00F54263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анализу и систематизации полученных знаний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F54263" w:rsidRDefault="00F54263" w:rsidP="00F54263">
      <w:pPr>
        <w:shd w:val="clear" w:color="auto" w:fill="FFFFFF"/>
        <w:rPr>
          <w:color w:val="000000"/>
        </w:rPr>
      </w:pPr>
      <w:r w:rsidRPr="001F4882">
        <w:rPr>
          <w:b/>
        </w:rPr>
        <w:t>Задание</w:t>
      </w:r>
    </w:p>
    <w:p w:rsidR="00F54263" w:rsidRDefault="00F54263" w:rsidP="00185AF0">
      <w:pPr>
        <w:pStyle w:val="a9"/>
        <w:numPr>
          <w:ilvl w:val="0"/>
          <w:numId w:val="2"/>
        </w:numPr>
        <w:tabs>
          <w:tab w:val="left" w:pos="3036"/>
        </w:tabs>
      </w:pPr>
      <w:r w:rsidRPr="001F4882">
        <w:t>Переч</w:t>
      </w:r>
      <w:r>
        <w:t>ислить сырьевые и топливно-энергетические ресурсы</w:t>
      </w:r>
    </w:p>
    <w:p w:rsidR="00F54263" w:rsidRDefault="00F54263" w:rsidP="00185AF0">
      <w:pPr>
        <w:pStyle w:val="a9"/>
        <w:numPr>
          <w:ilvl w:val="0"/>
          <w:numId w:val="2"/>
        </w:numPr>
        <w:tabs>
          <w:tab w:val="left" w:pos="3036"/>
        </w:tabs>
      </w:pPr>
      <w:r>
        <w:t>Дать характеристику каждому виду ресурсов.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</w:p>
    <w:p w:rsidR="00F54263" w:rsidRPr="00CA035B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F54263" w:rsidRDefault="00F54263" w:rsidP="00F54263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54263" w:rsidRDefault="00F54263" w:rsidP="00F54263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Default="00F54263" w:rsidP="00BC080C">
      <w:pPr>
        <w:tabs>
          <w:tab w:val="left" w:pos="3036"/>
        </w:tabs>
      </w:pPr>
    </w:p>
    <w:p w:rsidR="00BC080C" w:rsidRDefault="00BC080C" w:rsidP="00BC080C">
      <w:pPr>
        <w:tabs>
          <w:tab w:val="left" w:pos="3036"/>
        </w:tabs>
      </w:pPr>
    </w:p>
    <w:p w:rsidR="00F54263" w:rsidRDefault="00F54263" w:rsidP="001F4882">
      <w:pPr>
        <w:tabs>
          <w:tab w:val="left" w:pos="3036"/>
        </w:tabs>
        <w:ind w:left="360"/>
      </w:pPr>
    </w:p>
    <w:p w:rsidR="00F54263" w:rsidRPr="003E4EA8" w:rsidRDefault="00F54263" w:rsidP="00F54263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09</w:t>
      </w:r>
    </w:p>
    <w:p w:rsidR="00F54263" w:rsidRDefault="00F54263" w:rsidP="00F54263">
      <w:pPr>
        <w:suppressAutoHyphens/>
        <w:rPr>
          <w:b/>
        </w:rPr>
      </w:pPr>
      <w:r>
        <w:rPr>
          <w:color w:val="000000"/>
        </w:rPr>
        <w:t>Расчет показателей производительности труда</w:t>
      </w:r>
      <w:r w:rsidRPr="00A377DB">
        <w:rPr>
          <w:b/>
        </w:rPr>
        <w:t xml:space="preserve"> </w:t>
      </w:r>
    </w:p>
    <w:p w:rsidR="00F54263" w:rsidRPr="00A377DB" w:rsidRDefault="00F54263" w:rsidP="00F54263">
      <w:pPr>
        <w:suppressAutoHyphens/>
        <w:rPr>
          <w:b/>
        </w:rPr>
      </w:pPr>
      <w:r w:rsidRPr="00A377DB">
        <w:rPr>
          <w:b/>
        </w:rPr>
        <w:t xml:space="preserve">Тема 1.4 </w:t>
      </w:r>
      <w:r w:rsidRPr="00F54263">
        <w:t>Организация оплаты труда</w:t>
      </w:r>
    </w:p>
    <w:p w:rsidR="00F54263" w:rsidRPr="003E4EA8" w:rsidRDefault="00F54263" w:rsidP="00F54263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 w:rsidR="00E003A4">
        <w:rPr>
          <w:bCs/>
          <w:color w:val="000000"/>
          <w:shd w:val="clear" w:color="auto" w:fill="FFFFFF"/>
        </w:rPr>
        <w:t>расчету показателей производительности труда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F54263" w:rsidRDefault="00F54263" w:rsidP="00F54263">
      <w:pPr>
        <w:shd w:val="clear" w:color="auto" w:fill="FFFFFF"/>
        <w:rPr>
          <w:b/>
        </w:rPr>
      </w:pPr>
      <w:r w:rsidRPr="001F4882">
        <w:rPr>
          <w:b/>
        </w:rPr>
        <w:t>Задание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Приведены следующие данные для планирования численности персонала: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1. Численность основных работников: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        а) в животноводческой отрасли: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поголовье коров – 400 голов, молодняка крупного рогатого скота 720 голов. Норма нагрузки на одного работника: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   50 коров на одного оператора машинного доения;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   80 коров на одного скотника;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   72 головы молодняка крупного рогатого скота на одного скотника.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        б) в растениеводческой отрасли: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трудоёмкость программы на полевых работах составляет 24 612 нормо-часов, эффективный фонд времени работы на одного работника – 2 040 часов, коэффициент выполнения нормы 0,9. Кроме этого в хозяйстве имеется 2 400 га</w:t>
      </w:r>
      <w:proofErr w:type="gramStart"/>
      <w:r w:rsidRPr="00E003A4">
        <w:rPr>
          <w:color w:val="000000"/>
        </w:rPr>
        <w:t>.</w:t>
      </w:r>
      <w:proofErr w:type="gramEnd"/>
      <w:r w:rsidRPr="00E003A4">
        <w:rPr>
          <w:color w:val="000000"/>
        </w:rPr>
        <w:t xml:space="preserve"> </w:t>
      </w:r>
      <w:proofErr w:type="gramStart"/>
      <w:r w:rsidRPr="00E003A4">
        <w:rPr>
          <w:color w:val="000000"/>
        </w:rPr>
        <w:t>п</w:t>
      </w:r>
      <w:proofErr w:type="gramEnd"/>
      <w:r w:rsidRPr="00E003A4">
        <w:rPr>
          <w:color w:val="000000"/>
        </w:rPr>
        <w:t>ашни, а расчётная нагрузка пашни на одного тракториста -200 га.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        в) рабочие – повременщики:</w:t>
      </w:r>
    </w:p>
    <w:p w:rsidR="00E003A4" w:rsidRPr="00E003A4" w:rsidRDefault="00E003A4" w:rsidP="00E003A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E003A4">
        <w:rPr>
          <w:color w:val="000000"/>
        </w:rPr>
        <w:t>на балансе хозяйства находятся 4 фермы, 2 склада, гараж, ремонтная мастерская, пункт переработки молока и административное здание. На охрану каждого объекта планируется 3 охранника. Ремонт техники осуществляется в ремонтной мастерской хозяйства, где для оплаты труда работников, занятых на ремонте, применяется повременная система оплаты труда. Работа выполняется в две смены, количество рабочих мест – 9.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        г) работники вспомогательных производств:</w:t>
      </w:r>
    </w:p>
    <w:p w:rsidR="00E003A4" w:rsidRPr="00E003A4" w:rsidRDefault="00E003A4" w:rsidP="00E003A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E003A4">
        <w:rPr>
          <w:color w:val="000000"/>
        </w:rPr>
        <w:t>транспортные работы выполняются на автомашинах различных марок и грузоподъёмности. Автопарк насчитывает 10 автомашин, коэффициент сменности равен 1,5. На переработке молока заняты 5 человек при работе в две смены, на забое скота работает 3 человека в одну смену.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2. ИТР, служащие и младший обслуживающий персонал: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Сумма выручки 3 600 тыс. руб.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Руководитель – один на хозяйство.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бухгалтер – один на хозяйство.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Секретарь-диспетчер – одна на хозяйство.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Инспектор ОК – один при численности работников 100 человек.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инженер – количество техники 20 единиц и выше</w:t>
      </w:r>
      <w:r w:rsidRPr="00E003A4">
        <w:rPr>
          <w:b/>
          <w:bCs/>
          <w:color w:val="000000"/>
        </w:rPr>
        <w:t>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агроном – площадь пашни свыше 2 000 га.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По одному агроному на каждые 1 000га. пашни.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зоотехник – при поголовье свыше 1 000 голов.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 xml:space="preserve">Техник по </w:t>
      </w:r>
      <w:proofErr w:type="spellStart"/>
      <w:r w:rsidRPr="00E003A4">
        <w:rPr>
          <w:color w:val="000000"/>
        </w:rPr>
        <w:t>племучёту</w:t>
      </w:r>
      <w:proofErr w:type="spellEnd"/>
      <w:r w:rsidRPr="00E003A4">
        <w:rPr>
          <w:color w:val="000000"/>
        </w:rPr>
        <w:t xml:space="preserve"> – один на каждую 1 000 голов скота.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ветврач – при поголовье свыше 1 000 голов скота.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proofErr w:type="spellStart"/>
      <w:r w:rsidRPr="00E003A4">
        <w:rPr>
          <w:color w:val="000000"/>
        </w:rPr>
        <w:t>Ветсанитары</w:t>
      </w:r>
      <w:proofErr w:type="spellEnd"/>
      <w:r w:rsidRPr="00E003A4">
        <w:rPr>
          <w:color w:val="000000"/>
        </w:rPr>
        <w:t xml:space="preserve"> – один на каждые 500 голов скота.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Главный экономист – при сумме выручки свыше 2 000 тыс. руб.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proofErr w:type="spellStart"/>
      <w:r w:rsidRPr="00E003A4">
        <w:rPr>
          <w:color w:val="000000"/>
        </w:rPr>
        <w:t>Завгаражом</w:t>
      </w:r>
      <w:proofErr w:type="spellEnd"/>
      <w:r w:rsidRPr="00E003A4">
        <w:rPr>
          <w:color w:val="000000"/>
        </w:rPr>
        <w:t xml:space="preserve"> – один на хозяйство (свыше 10 автомашин).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Зав. Ремонтной мастерской – при наличии в хозяйстве мастерской.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Количество бухгалтеров – один на каждые 900 тыс. руб. выручки.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Уборщица – одна при наличии административного здания.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1. Плановую численность работников основного производства: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____________________________________________________________________________________________________________________________________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2. Плановую численность ИТР, служащих и МОП: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3. Общее плановое количество работников предприятия: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____________________________________________________________________________________________________________________________________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Задание 2. </w:t>
      </w:r>
      <w:r w:rsidRPr="00E003A4">
        <w:rPr>
          <w:color w:val="000000"/>
        </w:rPr>
        <w:t>В таблице приведены данные по количеству работников предприятия в среднегодовом исчислении и их средняя заработная плата за месяц: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3470"/>
        <w:gridCol w:w="1100"/>
        <w:gridCol w:w="1721"/>
        <w:gridCol w:w="1665"/>
      </w:tblGrid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12" w:name="3535f3b704c0bd92fe9b21c1aa0215cb5e54696e"/>
            <w:bookmarkStart w:id="13" w:name="12"/>
            <w:bookmarkEnd w:id="12"/>
            <w:bookmarkEnd w:id="13"/>
            <w:r w:rsidRPr="00E003A4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003A4">
              <w:rPr>
                <w:color w:val="000000"/>
              </w:rPr>
              <w:t>п</w:t>
            </w:r>
            <w:proofErr w:type="spellEnd"/>
            <w:proofErr w:type="gramEnd"/>
            <w:r w:rsidRPr="00E003A4">
              <w:rPr>
                <w:color w:val="000000"/>
              </w:rPr>
              <w:t>/</w:t>
            </w:r>
            <w:proofErr w:type="spellStart"/>
            <w:r w:rsidRPr="00E003A4">
              <w:rPr>
                <w:color w:val="000000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Кол-во человек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Средняя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/плата за месяц одного работника (руб.)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Годовой фонд оплаты  труда (тыс. руб.)</w:t>
            </w: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Руководители и специалисты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15 000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   из них главные специалисты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16 000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Служащие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8 200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Работники животноводства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9 800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   в т. ч операторы доения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10 200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Работники растениеводства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8 600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   в т. ч. трактористы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9 800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Работники промышленных производств и промыслов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7 500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6.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Работники столовых и магазинов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6 000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7.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Водители автопарка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10 500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?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?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1. Среднегодовую численность работников хозяйства.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2. Фонд оплаты труда за год.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3. Среднюю заработную плату за месяц одного работника по хозяйству.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Задание 3. </w:t>
      </w:r>
      <w:r w:rsidRPr="00E003A4">
        <w:rPr>
          <w:color w:val="000000"/>
        </w:rPr>
        <w:t>а). Среднесписочная численность работников составила: в апреле 458 человек, в мае -  473 человека, в июне – 466 человек.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 </w:t>
      </w:r>
      <w:r w:rsidRPr="00E003A4">
        <w:rPr>
          <w:color w:val="000000"/>
        </w:rPr>
        <w:t>среднесписочную численность работников за второй квартал: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</w:t>
      </w:r>
    </w:p>
    <w:p w:rsidR="00E003A4" w:rsidRPr="00E003A4" w:rsidRDefault="00E003A4" w:rsidP="00E003A4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E003A4">
        <w:rPr>
          <w:color w:val="000000"/>
        </w:rPr>
        <w:t>б).  Среднесписочное число работников за год составило 722 человека. За данный период было принято 46 человек и уволено 28 человек.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 </w:t>
      </w:r>
      <w:r w:rsidRPr="00E003A4">
        <w:rPr>
          <w:color w:val="000000"/>
        </w:rPr>
        <w:t>показатели изменения списочной численности персонала: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а) коэффициент оборота по выбытию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б) коэффициент текучести кадров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в) коэффициент общего оборота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_________________________________________________________________</w:t>
      </w:r>
    </w:p>
    <w:p w:rsidR="00E003A4" w:rsidRDefault="00E003A4" w:rsidP="00F54263">
      <w:pPr>
        <w:shd w:val="clear" w:color="auto" w:fill="FFFFFF"/>
        <w:rPr>
          <w:color w:val="000000"/>
        </w:rPr>
      </w:pPr>
    </w:p>
    <w:p w:rsidR="00F54263" w:rsidRPr="00F54263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 w:rsidRPr="00F54263">
        <w:rPr>
          <w:color w:val="000000"/>
        </w:rPr>
        <w:t>По предприятию приведены данные по товарообороту и среднесписочной численности работников и продавцов по плану и фактически: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6"/>
        <w:gridCol w:w="3402"/>
        <w:gridCol w:w="1232"/>
        <w:gridCol w:w="1532"/>
        <w:gridCol w:w="1754"/>
      </w:tblGrid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14" w:name="448869ef84529d6e90b7e05bc6394c03caa108aa"/>
            <w:bookmarkStart w:id="15" w:name="13"/>
            <w:bookmarkEnd w:id="14"/>
            <w:bookmarkEnd w:id="15"/>
            <w:r w:rsidRPr="00F54263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F54263">
              <w:rPr>
                <w:color w:val="000000"/>
              </w:rPr>
              <w:t>п</w:t>
            </w:r>
            <w:proofErr w:type="spellEnd"/>
            <w:proofErr w:type="gramEnd"/>
            <w:r w:rsidRPr="00F54263">
              <w:rPr>
                <w:color w:val="000000"/>
              </w:rPr>
              <w:t>/</w:t>
            </w:r>
            <w:proofErr w:type="spellStart"/>
            <w:r w:rsidRPr="00F54263">
              <w:rPr>
                <w:color w:val="000000"/>
              </w:rPr>
              <w:t>п</w:t>
            </w:r>
            <w:proofErr w:type="spellEnd"/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Показатели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 xml:space="preserve">Ед. </w:t>
            </w:r>
            <w:proofErr w:type="spellStart"/>
            <w:r w:rsidRPr="00F54263">
              <w:rPr>
                <w:color w:val="000000"/>
              </w:rPr>
              <w:t>изм</w:t>
            </w:r>
            <w:proofErr w:type="spellEnd"/>
            <w:r w:rsidRPr="00F54263">
              <w:rPr>
                <w:color w:val="000000"/>
              </w:rPr>
              <w:t>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По плану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Фактически</w:t>
            </w: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1.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Розничный товарооборот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тыс. руб.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19 699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19 935</w:t>
            </w: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2.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Среднегодовая численность т работников всего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человек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340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340</w:t>
            </w: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     в т. ч продавцов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человек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216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218</w:t>
            </w: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3.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Прои</w:t>
            </w:r>
            <w:r w:rsidR="00E003A4">
              <w:rPr>
                <w:color w:val="000000"/>
              </w:rPr>
              <w:t xml:space="preserve">зводительность труда на одного </w:t>
            </w:r>
            <w:r w:rsidRPr="00F54263">
              <w:rPr>
                <w:color w:val="000000"/>
              </w:rPr>
              <w:t xml:space="preserve"> работника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руб./чел.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     в т. ч. на продавца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руб./чел.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4.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Степень выполнения плана по производительности труда по работникам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%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*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    в т. ч. по продавцам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%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*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5.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Чей показатель эффективности труда выше?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  <w:tr w:rsidR="00F54263" w:rsidRPr="00F54263" w:rsidTr="00F5426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6.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F54263">
              <w:rPr>
                <w:color w:val="000000"/>
              </w:rPr>
              <w:t>Кто лучше справился с планом по производительности труда?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263" w:rsidRPr="00F54263" w:rsidRDefault="00F54263" w:rsidP="00F54263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F54263" w:rsidRPr="00F54263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 w:rsidRPr="00F54263">
        <w:rPr>
          <w:b/>
          <w:bCs/>
          <w:color w:val="000000"/>
        </w:rPr>
        <w:t>Определить:</w:t>
      </w:r>
    </w:p>
    <w:p w:rsidR="00F54263" w:rsidRPr="00F54263" w:rsidRDefault="00F54263" w:rsidP="00F54263">
      <w:pPr>
        <w:shd w:val="clear" w:color="auto" w:fill="FFFFFF"/>
        <w:rPr>
          <w:rFonts w:ascii="Arial" w:hAnsi="Arial" w:cs="Arial"/>
          <w:color w:val="000000"/>
        </w:rPr>
      </w:pPr>
      <w:r w:rsidRPr="00F54263">
        <w:rPr>
          <w:color w:val="000000"/>
        </w:rPr>
        <w:t>1. Производительность труда по работникам и по продавцам по плану и фактическ</w:t>
      </w:r>
      <w:r w:rsidR="00E003A4">
        <w:rPr>
          <w:color w:val="000000"/>
        </w:rPr>
        <w:t>и.            </w:t>
      </w:r>
      <w:r w:rsidRPr="00F54263">
        <w:rPr>
          <w:color w:val="000000"/>
        </w:rPr>
        <w:t xml:space="preserve">  2. Степень выполнения плана по производительности труда по торговым работникам и по продавцам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</w:p>
    <w:p w:rsidR="00F54263" w:rsidRPr="00CA035B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F54263" w:rsidRDefault="00F54263" w:rsidP="00F54263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F54263" w:rsidRDefault="00F54263" w:rsidP="00F54263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54263" w:rsidRDefault="00F54263" w:rsidP="00F54263">
      <w:pPr>
        <w:tabs>
          <w:tab w:val="left" w:pos="3036"/>
        </w:tabs>
        <w:ind w:left="360"/>
      </w:pPr>
    </w:p>
    <w:p w:rsidR="00F54263" w:rsidRDefault="00F54263" w:rsidP="00F54263">
      <w:pPr>
        <w:tabs>
          <w:tab w:val="left" w:pos="3036"/>
        </w:tabs>
        <w:ind w:left="360"/>
      </w:pPr>
    </w:p>
    <w:p w:rsidR="00F54263" w:rsidRDefault="00F54263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F54263">
      <w:pPr>
        <w:tabs>
          <w:tab w:val="left" w:pos="3036"/>
        </w:tabs>
        <w:ind w:left="360"/>
      </w:pPr>
    </w:p>
    <w:p w:rsidR="00E003A4" w:rsidRPr="003E4EA8" w:rsidRDefault="00E003A4" w:rsidP="00E003A4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10,11</w:t>
      </w:r>
    </w:p>
    <w:p w:rsidR="00E003A4" w:rsidRPr="00E003A4" w:rsidRDefault="00E003A4" w:rsidP="00E003A4">
      <w:pPr>
        <w:suppressAutoHyphens/>
        <w:jc w:val="center"/>
      </w:pPr>
      <w:r w:rsidRPr="00E003A4">
        <w:t>Расчет заработной платы различной категории работников</w:t>
      </w:r>
    </w:p>
    <w:p w:rsidR="00E003A4" w:rsidRDefault="00E003A4" w:rsidP="00E003A4">
      <w:pPr>
        <w:suppressAutoHyphens/>
        <w:jc w:val="center"/>
        <w:rPr>
          <w:b/>
        </w:rPr>
      </w:pPr>
    </w:p>
    <w:p w:rsidR="00E003A4" w:rsidRPr="00A377DB" w:rsidRDefault="00E003A4" w:rsidP="00E003A4">
      <w:pPr>
        <w:suppressAutoHyphens/>
        <w:rPr>
          <w:b/>
        </w:rPr>
      </w:pPr>
      <w:r w:rsidRPr="00A377DB">
        <w:rPr>
          <w:b/>
        </w:rPr>
        <w:t xml:space="preserve">Тема 1.4 </w:t>
      </w:r>
      <w:r w:rsidRPr="00F54263">
        <w:t>Организация оплаты труда</w:t>
      </w:r>
    </w:p>
    <w:p w:rsidR="00E003A4" w:rsidRPr="003E4EA8" w:rsidRDefault="00E003A4" w:rsidP="00E003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навыков по </w:t>
      </w:r>
      <w:r>
        <w:rPr>
          <w:bCs/>
          <w:color w:val="000000"/>
          <w:shd w:val="clear" w:color="auto" w:fill="FFFFFF"/>
        </w:rPr>
        <w:t>расчету заработной платы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E003A4" w:rsidRDefault="00E003A4" w:rsidP="00E003A4">
      <w:pPr>
        <w:shd w:val="clear" w:color="auto" w:fill="FFFFFF"/>
        <w:rPr>
          <w:color w:val="000000"/>
        </w:rPr>
      </w:pPr>
      <w:r w:rsidRPr="001F4882">
        <w:rPr>
          <w:b/>
        </w:rPr>
        <w:t>Задание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Вопросы для ответов по теме заданий: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1. Тарифная система оплаты труда, её составляющие.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2. Сдельно-премиальная зарплата.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3. Повременно-премиальная зарплата.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4. Коллективная форма оплаты труда.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5. Бестарифная система оплаты труда: сущность и виды.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6. Фонд оплаты труда, его состав и структура.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Задание 1. </w:t>
      </w:r>
      <w:r w:rsidRPr="00E003A4">
        <w:rPr>
          <w:color w:val="000000"/>
        </w:rPr>
        <w:t>В таблице приведены выполненные объёмы работ и расценки за единицу работы: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1653"/>
        <w:gridCol w:w="698"/>
        <w:gridCol w:w="710"/>
        <w:gridCol w:w="815"/>
        <w:gridCol w:w="790"/>
        <w:gridCol w:w="932"/>
        <w:gridCol w:w="944"/>
        <w:gridCol w:w="944"/>
        <w:gridCol w:w="1087"/>
      </w:tblGrid>
      <w:tr w:rsidR="00E003A4" w:rsidRPr="00E003A4" w:rsidTr="00E003A4">
        <w:trPr>
          <w:trHeight w:val="11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bookmarkStart w:id="16" w:name="3d8bb1a2be5c6f7ae321f3e74785c85e5876f198"/>
            <w:bookmarkStart w:id="17" w:name="14"/>
            <w:bookmarkEnd w:id="16"/>
            <w:bookmarkEnd w:id="17"/>
            <w:r w:rsidRPr="00E003A4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003A4">
              <w:rPr>
                <w:color w:val="000000"/>
              </w:rPr>
              <w:t>п</w:t>
            </w:r>
            <w:proofErr w:type="spellEnd"/>
            <w:proofErr w:type="gramEnd"/>
            <w:r w:rsidRPr="00E003A4">
              <w:rPr>
                <w:color w:val="000000"/>
              </w:rPr>
              <w:t>/</w:t>
            </w:r>
            <w:proofErr w:type="spellStart"/>
            <w:r w:rsidRPr="00E003A4">
              <w:rPr>
                <w:color w:val="000000"/>
              </w:rPr>
              <w:t>п</w:t>
            </w:r>
            <w:proofErr w:type="spellEnd"/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Виды работ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Ед. </w:t>
            </w:r>
            <w:proofErr w:type="spellStart"/>
            <w:r w:rsidRPr="00E003A4">
              <w:rPr>
                <w:color w:val="000000"/>
              </w:rPr>
              <w:t>изм</w:t>
            </w:r>
            <w:proofErr w:type="spellEnd"/>
            <w:r w:rsidRPr="00E003A4">
              <w:rPr>
                <w:color w:val="000000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Нор-ма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вы-ра-бот-ки</w:t>
            </w:r>
            <w:proofErr w:type="spell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Факт</w:t>
            </w:r>
            <w:proofErr w:type="gramStart"/>
            <w:r w:rsidRPr="00E003A4">
              <w:rPr>
                <w:color w:val="000000"/>
              </w:rPr>
              <w:t>.</w:t>
            </w:r>
            <w:proofErr w:type="gramEnd"/>
            <w:r w:rsidRPr="00E003A4">
              <w:rPr>
                <w:color w:val="000000"/>
              </w:rPr>
              <w:t xml:space="preserve"> </w:t>
            </w:r>
            <w:proofErr w:type="spellStart"/>
            <w:proofErr w:type="gramStart"/>
            <w:r w:rsidRPr="00E003A4">
              <w:rPr>
                <w:color w:val="000000"/>
              </w:rPr>
              <w:t>в</w:t>
            </w:r>
            <w:proofErr w:type="gramEnd"/>
            <w:r w:rsidRPr="00E003A4">
              <w:rPr>
                <w:color w:val="000000"/>
              </w:rPr>
              <w:t>ы-пол-нение</w:t>
            </w:r>
            <w:proofErr w:type="spell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объё-мов</w:t>
            </w:r>
            <w:proofErr w:type="spellEnd"/>
            <w:r w:rsidRPr="00E003A4">
              <w:rPr>
                <w:color w:val="000000"/>
              </w:rPr>
              <w:t xml:space="preserve"> работ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003A4">
              <w:rPr>
                <w:color w:val="000000"/>
              </w:rPr>
              <w:t>Расц</w:t>
            </w:r>
            <w:proofErr w:type="spellEnd"/>
            <w:r w:rsidRPr="00E003A4">
              <w:rPr>
                <w:color w:val="000000"/>
              </w:rPr>
              <w:t>. за ед. работ (руб. коп.)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Начис-лено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</w:t>
            </w:r>
            <w:proofErr w:type="spellStart"/>
            <w:r w:rsidRPr="00E003A4">
              <w:rPr>
                <w:color w:val="000000"/>
              </w:rPr>
              <w:t>пла-ты</w:t>
            </w:r>
            <w:proofErr w:type="spellEnd"/>
            <w:r w:rsidRPr="00E003A4">
              <w:rPr>
                <w:color w:val="000000"/>
              </w:rPr>
              <w:t xml:space="preserve"> за объём </w:t>
            </w:r>
            <w:proofErr w:type="spellStart"/>
            <w:r w:rsidRPr="00E003A4">
              <w:rPr>
                <w:color w:val="000000"/>
              </w:rPr>
              <w:t>вып</w:t>
            </w:r>
            <w:proofErr w:type="spellEnd"/>
            <w:r w:rsidRPr="00E003A4">
              <w:rPr>
                <w:color w:val="000000"/>
              </w:rPr>
              <w:t>. работ (руб. коп.)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Доп-лата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за </w:t>
            </w:r>
            <w:proofErr w:type="spellStart"/>
            <w:r w:rsidRPr="00E003A4">
              <w:rPr>
                <w:color w:val="000000"/>
              </w:rPr>
              <w:t>каче-ство</w:t>
            </w:r>
            <w:proofErr w:type="spellEnd"/>
            <w:r w:rsidRPr="00E003A4">
              <w:rPr>
                <w:color w:val="000000"/>
              </w:rPr>
              <w:t xml:space="preserve"> 30% к </w:t>
            </w:r>
            <w:proofErr w:type="spellStart"/>
            <w:r w:rsidRPr="00E003A4">
              <w:rPr>
                <w:color w:val="000000"/>
              </w:rPr>
              <w:t>основ-ной</w:t>
            </w:r>
            <w:proofErr w:type="spell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/плате (руб. коп.)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Пре-мия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за </w:t>
            </w:r>
            <w:proofErr w:type="spellStart"/>
            <w:r w:rsidRPr="00E003A4">
              <w:rPr>
                <w:color w:val="000000"/>
              </w:rPr>
              <w:t>выпол-нение</w:t>
            </w:r>
            <w:proofErr w:type="spellEnd"/>
            <w:r w:rsidRPr="00E003A4">
              <w:rPr>
                <w:color w:val="000000"/>
              </w:rPr>
              <w:t xml:space="preserve"> нормы 20% к </w:t>
            </w:r>
            <w:proofErr w:type="spellStart"/>
            <w:r w:rsidRPr="00E003A4">
              <w:rPr>
                <w:color w:val="000000"/>
              </w:rPr>
              <w:t>основ-ной</w:t>
            </w:r>
            <w:proofErr w:type="spell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/плате (руб. коп.)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Общая сумма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 xml:space="preserve">/платы с </w:t>
            </w:r>
            <w:proofErr w:type="spellStart"/>
            <w:proofErr w:type="gramStart"/>
            <w:r w:rsidRPr="00E003A4">
              <w:rPr>
                <w:color w:val="000000"/>
              </w:rPr>
              <w:t>доп-латой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и премией (руб. коп.)</w:t>
            </w: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Токарные работы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шт.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5.80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Погрузка товаров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тонн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3.2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35.20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Разгрузка товаров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тонн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4.9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30.00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Производство молока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E003A4">
              <w:rPr>
                <w:color w:val="000000"/>
              </w:rPr>
              <w:t>ц</w:t>
            </w:r>
            <w:proofErr w:type="spellEnd"/>
            <w:r w:rsidRPr="00E003A4">
              <w:rPr>
                <w:color w:val="000000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9.50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Затаривание овощей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тонн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2.8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43.20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1. Сумму начисленной основной заработной платы за выполненные объёмы работ.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2. Сумму доплаты за качество выполненных работ, если замечаний не было.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3. Сумму премии за выполнение норм выработки.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4. Общую сумму заработной платы с учётом доплат и премий.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5. Данные записать в таблицу, произвести проверку правильности расчётов.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Задание 2. </w:t>
      </w:r>
      <w:r w:rsidRPr="00E003A4">
        <w:rPr>
          <w:color w:val="000000"/>
        </w:rPr>
        <w:t>Данные по видам, объёмам работ и расценкам указаны в таблице: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9"/>
        <w:gridCol w:w="1598"/>
        <w:gridCol w:w="959"/>
        <w:gridCol w:w="995"/>
        <w:gridCol w:w="1150"/>
        <w:gridCol w:w="1126"/>
        <w:gridCol w:w="1048"/>
        <w:gridCol w:w="1061"/>
      </w:tblGrid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18" w:name="7786ba999651663440755cdb4bd3f44606814347"/>
            <w:bookmarkStart w:id="19" w:name="15"/>
            <w:bookmarkEnd w:id="18"/>
            <w:bookmarkEnd w:id="19"/>
            <w:r w:rsidRPr="00E003A4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003A4">
              <w:rPr>
                <w:color w:val="000000"/>
              </w:rPr>
              <w:t>п</w:t>
            </w:r>
            <w:proofErr w:type="spellEnd"/>
            <w:proofErr w:type="gramEnd"/>
            <w:r w:rsidRPr="00E003A4">
              <w:rPr>
                <w:color w:val="000000"/>
              </w:rPr>
              <w:t>/</w:t>
            </w:r>
            <w:proofErr w:type="spellStart"/>
            <w:r w:rsidRPr="00E003A4">
              <w:rPr>
                <w:color w:val="000000"/>
              </w:rPr>
              <w:t>п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Виды работ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Отра-ботано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часов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Рас-ценка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за один час работы (руб. коп.)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Всего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 xml:space="preserve">/платы за </w:t>
            </w:r>
            <w:proofErr w:type="spellStart"/>
            <w:proofErr w:type="gramStart"/>
            <w:r w:rsidRPr="00E003A4">
              <w:rPr>
                <w:color w:val="000000"/>
              </w:rPr>
              <w:t>отрабо-танное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время (руб. коп.)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Заме-чания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по </w:t>
            </w:r>
            <w:proofErr w:type="spellStart"/>
            <w:r w:rsidRPr="00E003A4">
              <w:rPr>
                <w:color w:val="000000"/>
              </w:rPr>
              <w:t>ра-боте</w:t>
            </w:r>
            <w:proofErr w:type="spell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ре-монтной</w:t>
            </w:r>
            <w:proofErr w:type="spell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мастер-ской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Сумма премии 20% к </w:t>
            </w:r>
            <w:proofErr w:type="spellStart"/>
            <w:proofErr w:type="gramStart"/>
            <w:r w:rsidRPr="00E003A4">
              <w:rPr>
                <w:color w:val="000000"/>
              </w:rPr>
              <w:t>основ-ной</w:t>
            </w:r>
            <w:proofErr w:type="spellEnd"/>
            <w:proofErr w:type="gramEnd"/>
            <w:r w:rsidRPr="00E003A4">
              <w:rPr>
                <w:color w:val="000000"/>
              </w:rPr>
              <w:t xml:space="preserve">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/плате (руб. коп.)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Общая сумма </w:t>
            </w:r>
            <w:proofErr w:type="spellStart"/>
            <w:r w:rsidRPr="00E003A4">
              <w:rPr>
                <w:color w:val="000000"/>
              </w:rPr>
              <w:t>з</w:t>
            </w:r>
            <w:proofErr w:type="spellEnd"/>
            <w:r w:rsidRPr="00E003A4">
              <w:rPr>
                <w:color w:val="000000"/>
              </w:rPr>
              <w:t>/платы с учётом премии (руб. коп.)</w:t>
            </w: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Сварочные работы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182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42.40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нет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Токарные работы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167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35.70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нет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Мастер – наладчик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32.20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 xml:space="preserve">2 </w:t>
            </w:r>
            <w:proofErr w:type="spellStart"/>
            <w:proofErr w:type="gramStart"/>
            <w:r w:rsidRPr="00E003A4">
              <w:rPr>
                <w:color w:val="000000"/>
              </w:rPr>
              <w:t>про-гула</w:t>
            </w:r>
            <w:proofErr w:type="spellEnd"/>
            <w:proofErr w:type="gram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Инструмен-тальщик</w:t>
            </w:r>
            <w:proofErr w:type="spellEnd"/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84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34.50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нет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Слесарные работы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320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24.80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003A4">
              <w:rPr>
                <w:color w:val="000000"/>
              </w:rPr>
              <w:t>опозда-ния</w:t>
            </w:r>
            <w:proofErr w:type="spellEnd"/>
            <w:proofErr w:type="gram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6.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Охрана объекта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21.00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нет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Итого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1. Общее время работы ремонтной мастерской.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2. Сумму заработной платы за отработанный период времени по каждому виду работ.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3. Сумму премии за работу без замечаний.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4. Общую сумму заработной платы по каждому виду работ и по мастерской в целом. Выполнить проверку.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Задание 3. </w:t>
      </w:r>
      <w:r w:rsidRPr="00E003A4">
        <w:rPr>
          <w:color w:val="000000"/>
        </w:rPr>
        <w:t>Данные о плановом выпуске продукции по бригаде и коллективных расценках приведены в таблице: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2858"/>
        <w:gridCol w:w="1671"/>
        <w:gridCol w:w="1719"/>
        <w:gridCol w:w="1708"/>
      </w:tblGrid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bookmarkStart w:id="20" w:name="71eb6a655f6566914e0eac840b9268a59e451c81"/>
            <w:bookmarkStart w:id="21" w:name="16"/>
            <w:bookmarkEnd w:id="20"/>
            <w:bookmarkEnd w:id="21"/>
            <w:r w:rsidRPr="00E003A4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003A4">
              <w:rPr>
                <w:color w:val="000000"/>
              </w:rPr>
              <w:t>п</w:t>
            </w:r>
            <w:proofErr w:type="spellEnd"/>
            <w:proofErr w:type="gramEnd"/>
            <w:r w:rsidRPr="00E003A4">
              <w:rPr>
                <w:color w:val="000000"/>
              </w:rPr>
              <w:t>/</w:t>
            </w:r>
            <w:proofErr w:type="spellStart"/>
            <w:r w:rsidRPr="00E003A4">
              <w:rPr>
                <w:color w:val="000000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Наименование продукции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Выпечка по плану (тонн)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Бригадная расценка за одну тонну (рублей)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Основной фонд оплаты труда по бригаде (тыс. руб.)</w:t>
            </w: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Хлеб ржаной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1250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407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Булочные изделия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950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721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Батоны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520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810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  <w:tr w:rsidR="00E003A4" w:rsidRPr="00E003A4" w:rsidTr="00E003A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003A4">
              <w:rPr>
                <w:color w:val="000000"/>
              </w:rPr>
              <w:t>*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A4" w:rsidRPr="00E003A4" w:rsidRDefault="00E003A4" w:rsidP="00E003A4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Плановые премии от фонда оплаты труда 12% - _________________________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Сумма прочих доплат запланирована в размере – 5.2 тыс. руб._____________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color w:val="000000"/>
        </w:rPr>
        <w:t>Оплата очередных отпусков – 6.8% от планового основного ФОТ __________</w:t>
      </w:r>
    </w:p>
    <w:p w:rsidR="00E003A4" w:rsidRPr="00E003A4" w:rsidRDefault="00E003A4" w:rsidP="00E003A4">
      <w:pPr>
        <w:shd w:val="clear" w:color="auto" w:fill="FFFFFF"/>
        <w:rPr>
          <w:rFonts w:ascii="Arial" w:hAnsi="Arial" w:cs="Arial"/>
          <w:color w:val="000000"/>
        </w:rPr>
      </w:pPr>
      <w:r w:rsidRPr="00E003A4">
        <w:rPr>
          <w:b/>
          <w:bCs/>
          <w:color w:val="000000"/>
        </w:rPr>
        <w:t>Определить: </w:t>
      </w:r>
      <w:r w:rsidRPr="00E003A4">
        <w:rPr>
          <w:color w:val="000000"/>
        </w:rPr>
        <w:t>плановые затраты заработной платы по бригаде __________________________________________________________________</w:t>
      </w:r>
    </w:p>
    <w:p w:rsidR="00E003A4" w:rsidRDefault="00E003A4" w:rsidP="00F54263">
      <w:pPr>
        <w:tabs>
          <w:tab w:val="left" w:pos="3036"/>
        </w:tabs>
        <w:ind w:left="360"/>
      </w:pPr>
    </w:p>
    <w:p w:rsidR="00E003A4" w:rsidRDefault="00E003A4" w:rsidP="00E003A4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E003A4" w:rsidRDefault="00E003A4" w:rsidP="00E003A4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F54263" w:rsidRDefault="00F54263" w:rsidP="001F4882">
      <w:pPr>
        <w:tabs>
          <w:tab w:val="left" w:pos="3036"/>
        </w:tabs>
        <w:ind w:left="360"/>
      </w:pPr>
    </w:p>
    <w:p w:rsidR="00E003A4" w:rsidRDefault="00E003A4" w:rsidP="001F4882">
      <w:pPr>
        <w:tabs>
          <w:tab w:val="left" w:pos="3036"/>
        </w:tabs>
        <w:ind w:left="360"/>
      </w:pPr>
    </w:p>
    <w:p w:rsidR="00E003A4" w:rsidRDefault="00E003A4" w:rsidP="001F4882">
      <w:pPr>
        <w:tabs>
          <w:tab w:val="left" w:pos="3036"/>
        </w:tabs>
        <w:ind w:left="360"/>
      </w:pPr>
    </w:p>
    <w:p w:rsidR="00E003A4" w:rsidRDefault="00E003A4" w:rsidP="001F4882">
      <w:pPr>
        <w:tabs>
          <w:tab w:val="left" w:pos="3036"/>
        </w:tabs>
        <w:ind w:left="360"/>
      </w:pPr>
    </w:p>
    <w:p w:rsidR="00E003A4" w:rsidRDefault="00E003A4" w:rsidP="001F4882">
      <w:pPr>
        <w:tabs>
          <w:tab w:val="left" w:pos="3036"/>
        </w:tabs>
        <w:ind w:left="360"/>
      </w:pPr>
    </w:p>
    <w:p w:rsidR="00E003A4" w:rsidRDefault="00E003A4" w:rsidP="00BC080C">
      <w:pPr>
        <w:tabs>
          <w:tab w:val="left" w:pos="3036"/>
        </w:tabs>
      </w:pPr>
    </w:p>
    <w:p w:rsidR="00E003A4" w:rsidRPr="003E4EA8" w:rsidRDefault="00E003A4" w:rsidP="00E003A4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12</w:t>
      </w:r>
    </w:p>
    <w:p w:rsidR="00E003A4" w:rsidRDefault="00E003A4" w:rsidP="00E003A4">
      <w:pPr>
        <w:suppressAutoHyphens/>
        <w:jc w:val="center"/>
      </w:pPr>
      <w:r w:rsidRPr="00117B12">
        <w:t>Типы налоговых систем</w:t>
      </w:r>
    </w:p>
    <w:p w:rsidR="00E003A4" w:rsidRDefault="00E003A4" w:rsidP="00E003A4">
      <w:pPr>
        <w:suppressAutoHyphens/>
        <w:jc w:val="center"/>
        <w:rPr>
          <w:b/>
        </w:rPr>
      </w:pPr>
      <w:r>
        <w:t>Семинар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1.5 Доходы и расходы предприятия</w:t>
      </w:r>
      <w:r w:rsidRPr="00C03DE5">
        <w:rPr>
          <w:b/>
          <w:bCs/>
          <w:iCs/>
        </w:rPr>
        <w:t xml:space="preserve"> </w:t>
      </w:r>
    </w:p>
    <w:p w:rsidR="00E003A4" w:rsidRPr="003E4EA8" w:rsidRDefault="00E003A4" w:rsidP="00E003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</w:t>
      </w:r>
      <w:proofErr w:type="gramStart"/>
      <w:r w:rsidRPr="003E4EA8">
        <w:rPr>
          <w:bCs/>
          <w:color w:val="000000"/>
          <w:shd w:val="clear" w:color="auto" w:fill="FFFFFF"/>
        </w:rPr>
        <w:t>практических</w:t>
      </w:r>
      <w:proofErr w:type="gramEnd"/>
      <w:r w:rsidRPr="003E4EA8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самостоятельно подбирать информацию, анализировать и систематизировать полученные знания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E003A4" w:rsidRDefault="00E003A4" w:rsidP="00E003A4">
      <w:pPr>
        <w:shd w:val="clear" w:color="auto" w:fill="FFFFFF"/>
        <w:rPr>
          <w:color w:val="000000"/>
        </w:rPr>
      </w:pPr>
      <w:r w:rsidRPr="001F4882">
        <w:rPr>
          <w:b/>
        </w:rPr>
        <w:t>Задание</w:t>
      </w:r>
    </w:p>
    <w:p w:rsidR="00E003A4" w:rsidRDefault="00E003A4" w:rsidP="001F4882">
      <w:pPr>
        <w:tabs>
          <w:tab w:val="left" w:pos="3036"/>
        </w:tabs>
        <w:ind w:left="360"/>
      </w:pPr>
      <w:r>
        <w:t>Вопросы:</w:t>
      </w:r>
    </w:p>
    <w:p w:rsidR="00E003A4" w:rsidRDefault="00E003A4" w:rsidP="00185AF0">
      <w:pPr>
        <w:pStyle w:val="a9"/>
        <w:numPr>
          <w:ilvl w:val="0"/>
          <w:numId w:val="3"/>
        </w:numPr>
        <w:tabs>
          <w:tab w:val="left" w:pos="3036"/>
        </w:tabs>
      </w:pPr>
      <w:r>
        <w:t xml:space="preserve">Общая система </w:t>
      </w:r>
      <w:proofErr w:type="spellStart"/>
      <w:r>
        <w:t>налогооблажения</w:t>
      </w:r>
      <w:proofErr w:type="spellEnd"/>
    </w:p>
    <w:p w:rsidR="00E003A4" w:rsidRDefault="00E003A4" w:rsidP="00185AF0">
      <w:pPr>
        <w:pStyle w:val="a9"/>
        <w:numPr>
          <w:ilvl w:val="0"/>
          <w:numId w:val="3"/>
        </w:numPr>
        <w:tabs>
          <w:tab w:val="left" w:pos="3036"/>
        </w:tabs>
      </w:pPr>
      <w:r>
        <w:t xml:space="preserve">Упрощенная система </w:t>
      </w:r>
      <w:proofErr w:type="spellStart"/>
      <w:r>
        <w:t>налогооблажения</w:t>
      </w:r>
      <w:proofErr w:type="spellEnd"/>
    </w:p>
    <w:p w:rsidR="00E003A4" w:rsidRDefault="00E003A4" w:rsidP="00185AF0">
      <w:pPr>
        <w:pStyle w:val="a9"/>
        <w:numPr>
          <w:ilvl w:val="0"/>
          <w:numId w:val="3"/>
        </w:numPr>
        <w:tabs>
          <w:tab w:val="left" w:pos="3036"/>
        </w:tabs>
      </w:pPr>
      <w:r>
        <w:t>Налог на вмененный доход</w:t>
      </w: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036"/>
        </w:tabs>
      </w:pPr>
    </w:p>
    <w:p w:rsidR="00E003A4" w:rsidRDefault="00E003A4" w:rsidP="00E003A4">
      <w:pPr>
        <w:tabs>
          <w:tab w:val="left" w:pos="3996"/>
        </w:tabs>
      </w:pPr>
      <w:r>
        <w:tab/>
      </w:r>
    </w:p>
    <w:p w:rsidR="00E003A4" w:rsidRDefault="00E003A4" w:rsidP="00E003A4">
      <w:pPr>
        <w:tabs>
          <w:tab w:val="left" w:pos="3996"/>
        </w:tabs>
      </w:pPr>
    </w:p>
    <w:p w:rsidR="00E003A4" w:rsidRDefault="00E003A4" w:rsidP="00E003A4">
      <w:pPr>
        <w:tabs>
          <w:tab w:val="left" w:pos="3996"/>
        </w:tabs>
      </w:pPr>
    </w:p>
    <w:p w:rsidR="00E003A4" w:rsidRDefault="00E003A4" w:rsidP="00E003A4">
      <w:pPr>
        <w:tabs>
          <w:tab w:val="left" w:pos="3996"/>
        </w:tabs>
      </w:pPr>
    </w:p>
    <w:p w:rsidR="00E003A4" w:rsidRDefault="00E003A4" w:rsidP="00E003A4">
      <w:pPr>
        <w:tabs>
          <w:tab w:val="left" w:pos="3996"/>
        </w:tabs>
      </w:pPr>
    </w:p>
    <w:p w:rsidR="00BC080C" w:rsidRDefault="00BC080C" w:rsidP="00BC080C">
      <w:pPr>
        <w:pStyle w:val="a3"/>
        <w:spacing w:before="0" w:beforeAutospacing="0" w:after="0" w:afterAutospacing="0" w:line="276" w:lineRule="auto"/>
      </w:pPr>
    </w:p>
    <w:p w:rsidR="00E003A4" w:rsidRPr="003E4EA8" w:rsidRDefault="00E003A4" w:rsidP="00BC080C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13</w:t>
      </w:r>
    </w:p>
    <w:p w:rsidR="00E003A4" w:rsidRDefault="006543A1" w:rsidP="00E003A4">
      <w:pPr>
        <w:suppressAutoHyphens/>
        <w:jc w:val="center"/>
        <w:rPr>
          <w:b/>
        </w:rPr>
      </w:pPr>
      <w:r>
        <w:t>Определение налоговых ставок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1.5 Доходы и расходы предприятия</w:t>
      </w:r>
      <w:r w:rsidRPr="00C03DE5">
        <w:rPr>
          <w:b/>
          <w:bCs/>
          <w:iCs/>
        </w:rPr>
        <w:t xml:space="preserve"> </w:t>
      </w:r>
    </w:p>
    <w:p w:rsidR="00E003A4" w:rsidRPr="003E4EA8" w:rsidRDefault="00E003A4" w:rsidP="00E003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</w:t>
      </w:r>
      <w:r w:rsidR="006543A1">
        <w:rPr>
          <w:bCs/>
          <w:color w:val="000000"/>
          <w:shd w:val="clear" w:color="auto" w:fill="FFFFFF"/>
        </w:rPr>
        <w:t>навыков по определению налоговых ставок</w:t>
      </w:r>
    </w:p>
    <w:p w:rsidR="00E003A4" w:rsidRDefault="00E003A4" w:rsidP="00E003A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E003A4" w:rsidRPr="006543A1" w:rsidRDefault="00E003A4" w:rsidP="00BC080C">
      <w:pPr>
        <w:pStyle w:val="a3"/>
        <w:spacing w:before="0" w:beforeAutospacing="0" w:after="0" w:afterAutospacing="0"/>
        <w:rPr>
          <w:rFonts w:ascii="Tahoma" w:hAnsi="Tahoma" w:cs="Tahoma"/>
          <w:b/>
          <w:color w:val="000000"/>
        </w:rPr>
      </w:pPr>
      <w:r w:rsidRPr="006543A1">
        <w:rPr>
          <w:b/>
          <w:color w:val="000000"/>
        </w:rPr>
        <w:t>Задание 1</w:t>
      </w:r>
    </w:p>
    <w:p w:rsidR="00E003A4" w:rsidRPr="006543A1" w:rsidRDefault="00E003A4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  <w:shd w:val="clear" w:color="auto" w:fill="FFFFFF"/>
        </w:rPr>
        <w:t>У физического лица в собственности 2 квартиры инвентаризационной стоимостью по данным БТИ 400000 рублей 1300000 рублей соответственно, гараж - 59000 рублей. Физ. лицо не является индивидуальным предпринимателем. Площадь земельного участка под гаражом 45 кв. метров с кадастровой стоимостью 1 кв. метра 5446 рублей. </w:t>
      </w:r>
      <w:r w:rsidRPr="006543A1">
        <w:rPr>
          <w:color w:val="000000"/>
        </w:rPr>
        <w:br/>
      </w:r>
      <w:r w:rsidRPr="006543A1">
        <w:rPr>
          <w:color w:val="000000"/>
          <w:shd w:val="clear" w:color="auto" w:fill="FFFFFF"/>
        </w:rPr>
        <w:t>Рассчитайте сумму налога на имущество физ. лиц за год и укажите сроки уплаты налога в бюджет. Рассчитайте сумму земельного налога за год с указанием срока уплаты в бюджет.</w:t>
      </w:r>
    </w:p>
    <w:p w:rsidR="00E003A4" w:rsidRPr="006543A1" w:rsidRDefault="00E003A4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  <w:shd w:val="clear" w:color="auto" w:fill="FFFFFF"/>
        </w:rPr>
        <w:t>Задание 2</w:t>
      </w:r>
    </w:p>
    <w:p w:rsidR="00E003A4" w:rsidRPr="006543A1" w:rsidRDefault="00E003A4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  <w:shd w:val="clear" w:color="auto" w:fill="FFFFFF"/>
        </w:rPr>
        <w:t>Физическое лицо предоставляет в аренду индивидуальному предпринимателю помещение, который использует в предпринимательской деятельности. Какие налоговые обязательства возникают у физического лица и индивидуального предпринимателя? По каким ставкам исчисляется налог на имущество, какая сторона предоставляет налоговую отчетность?</w:t>
      </w:r>
    </w:p>
    <w:p w:rsidR="00E003A4" w:rsidRPr="006543A1" w:rsidRDefault="00E003A4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  <w:shd w:val="clear" w:color="auto" w:fill="FFFFFF"/>
        </w:rPr>
        <w:t>Задание 3</w:t>
      </w:r>
    </w:p>
    <w:p w:rsidR="006543A1" w:rsidRDefault="006543A1" w:rsidP="006543A1">
      <w:pPr>
        <w:tabs>
          <w:tab w:val="left" w:pos="3036"/>
        </w:tabs>
        <w:rPr>
          <w:color w:val="000000"/>
          <w:shd w:val="clear" w:color="auto" w:fill="FFFFFF"/>
        </w:rPr>
      </w:pPr>
      <w:r w:rsidRPr="006543A1">
        <w:rPr>
          <w:color w:val="000000"/>
          <w:shd w:val="clear" w:color="auto" w:fill="FFFFFF"/>
        </w:rPr>
        <w:t xml:space="preserve">В налоговом периоде организация реализовала продукции на 700 тыс. руб. (без НДС), построила хозяйственным способом для собственных нужд гараж – стоимость строительно-монтажных работ составила 120 тыс. руб. </w:t>
      </w:r>
      <w:proofErr w:type="gramStart"/>
      <w:r w:rsidRPr="006543A1">
        <w:rPr>
          <w:color w:val="000000"/>
          <w:shd w:val="clear" w:color="auto" w:fill="FFFFFF"/>
        </w:rPr>
        <w:t xml:space="preserve">( </w:t>
      </w:r>
      <w:proofErr w:type="gramEnd"/>
      <w:r w:rsidRPr="006543A1">
        <w:rPr>
          <w:color w:val="000000"/>
          <w:shd w:val="clear" w:color="auto" w:fill="FFFFFF"/>
        </w:rPr>
        <w:t xml:space="preserve">без НДС). Оприходовано и отпущено в производство ТМЦ на сумму 300 тыс. руб. </w:t>
      </w:r>
      <w:proofErr w:type="gramStart"/>
      <w:r w:rsidRPr="006543A1">
        <w:rPr>
          <w:color w:val="000000"/>
          <w:shd w:val="clear" w:color="auto" w:fill="FFFFFF"/>
        </w:rPr>
        <w:t xml:space="preserve">( </w:t>
      </w:r>
      <w:proofErr w:type="gramEnd"/>
      <w:r w:rsidRPr="006543A1">
        <w:rPr>
          <w:color w:val="000000"/>
          <w:shd w:val="clear" w:color="auto" w:fill="FFFFFF"/>
        </w:rPr>
        <w:t>в том числе НДС), а оплачено – 250 тыс. руб. Кроме этого совершена бартерная сделка : реализовано 20 изделий по цене 1 000 руб. ( без НДС) за штуку, рыночная цена – 1 500 руб. за штуку ( без НДС).</w:t>
      </w:r>
      <w:r w:rsidRPr="006543A1">
        <w:rPr>
          <w:color w:val="000000"/>
        </w:rPr>
        <w:br/>
      </w:r>
      <w:r w:rsidRPr="006543A1">
        <w:rPr>
          <w:color w:val="000000"/>
          <w:shd w:val="clear" w:color="auto" w:fill="FFFFFF"/>
        </w:rPr>
        <w:t>Исчислите сумму НДС, подлежащую уплате в бюджет.</w:t>
      </w:r>
    </w:p>
    <w:p w:rsidR="006543A1" w:rsidRPr="006543A1" w:rsidRDefault="006543A1" w:rsidP="006543A1">
      <w:pPr>
        <w:tabs>
          <w:tab w:val="left" w:pos="3036"/>
        </w:tabs>
      </w:pPr>
      <w:r w:rsidRPr="006543A1">
        <w:rPr>
          <w:color w:val="000000"/>
        </w:rPr>
        <w:t>Задание</w:t>
      </w:r>
      <w:proofErr w:type="gramStart"/>
      <w:r>
        <w:rPr>
          <w:color w:val="000000"/>
        </w:rPr>
        <w:t>4</w:t>
      </w:r>
      <w:proofErr w:type="gramEnd"/>
    </w:p>
    <w:p w:rsidR="006543A1" w:rsidRPr="006543A1" w:rsidRDefault="006543A1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</w:rPr>
        <w:t>Рассчитать сумму налога на прибыль организаций, в том числе сумму, перечисляемую в федеральный и региональный бюджет при условии:</w:t>
      </w:r>
    </w:p>
    <w:p w:rsidR="006543A1" w:rsidRPr="006543A1" w:rsidRDefault="006543A1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</w:rPr>
        <w:t>За отчетный период реализована продукция на сумму 3980500 руб. и оказаны транспортные услуги на сумму 234780 руб., а также реализованы компьютерные устройства на 89000 руб. Получена арендная плата 100000 руб.</w:t>
      </w:r>
    </w:p>
    <w:p w:rsidR="006543A1" w:rsidRPr="006543A1" w:rsidRDefault="006543A1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</w:rPr>
        <w:t>Производственная себестоимость реализованной продукции 2471600 руб.,</w:t>
      </w:r>
      <w:r>
        <w:rPr>
          <w:color w:val="000000"/>
          <w:sz w:val="27"/>
          <w:szCs w:val="27"/>
        </w:rPr>
        <w:t xml:space="preserve"> </w:t>
      </w:r>
      <w:r w:rsidRPr="006543A1">
        <w:rPr>
          <w:color w:val="000000"/>
        </w:rPr>
        <w:t>коммерческие расходы 126700 руб.</w:t>
      </w:r>
    </w:p>
    <w:p w:rsidR="006543A1" w:rsidRPr="006543A1" w:rsidRDefault="006543A1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</w:rPr>
        <w:t>Первоначальная стоимость компьютеров 120000 руб. износ – 50 %.</w:t>
      </w:r>
    </w:p>
    <w:p w:rsidR="006543A1" w:rsidRPr="006543A1" w:rsidRDefault="006543A1" w:rsidP="006543A1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  <w:r w:rsidRPr="006543A1">
        <w:rPr>
          <w:color w:val="000000"/>
        </w:rPr>
        <w:t>Уплачены проценты за пользование кредитом банка 21090 руб., начислен налог на имущество организаций 3467 руб., уплачены штрафные санкции налогового органа 15000 руб.</w:t>
      </w:r>
    </w:p>
    <w:p w:rsidR="006543A1" w:rsidRPr="006543A1" w:rsidRDefault="006543A1" w:rsidP="00E003A4">
      <w:pPr>
        <w:tabs>
          <w:tab w:val="left" w:pos="3036"/>
        </w:tabs>
        <w:rPr>
          <w:b/>
        </w:rPr>
      </w:pPr>
      <w:r w:rsidRPr="006543A1">
        <w:rPr>
          <w:b/>
        </w:rPr>
        <w:t>Критерии оценивания</w:t>
      </w:r>
    </w:p>
    <w:p w:rsidR="006543A1" w:rsidRDefault="006543A1" w:rsidP="006543A1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6543A1" w:rsidRDefault="006543A1" w:rsidP="006543A1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6543A1" w:rsidRDefault="006543A1" w:rsidP="006543A1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6543A1" w:rsidRDefault="006543A1" w:rsidP="006543A1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6543A1" w:rsidRDefault="006543A1" w:rsidP="006543A1">
      <w:pPr>
        <w:tabs>
          <w:tab w:val="left" w:pos="3036"/>
        </w:tabs>
        <w:ind w:left="360"/>
      </w:pPr>
    </w:p>
    <w:p w:rsidR="00E003A4" w:rsidRDefault="00E003A4" w:rsidP="00E003A4">
      <w:pPr>
        <w:tabs>
          <w:tab w:val="left" w:pos="3036"/>
        </w:tabs>
      </w:pPr>
    </w:p>
    <w:p w:rsidR="006543A1" w:rsidRDefault="006543A1" w:rsidP="00E003A4">
      <w:pPr>
        <w:tabs>
          <w:tab w:val="left" w:pos="3036"/>
        </w:tabs>
      </w:pPr>
    </w:p>
    <w:p w:rsidR="006543A1" w:rsidRDefault="006543A1" w:rsidP="00E003A4">
      <w:pPr>
        <w:tabs>
          <w:tab w:val="left" w:pos="3036"/>
        </w:tabs>
      </w:pPr>
    </w:p>
    <w:p w:rsidR="00BC080C" w:rsidRDefault="00BC080C" w:rsidP="00E003A4">
      <w:pPr>
        <w:tabs>
          <w:tab w:val="left" w:pos="3036"/>
        </w:tabs>
      </w:pPr>
    </w:p>
    <w:p w:rsidR="006543A1" w:rsidRPr="003E4EA8" w:rsidRDefault="006543A1" w:rsidP="006543A1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14</w:t>
      </w:r>
      <w:r w:rsidR="00C10673">
        <w:rPr>
          <w:b/>
          <w:bCs/>
        </w:rPr>
        <w:t>,15</w:t>
      </w:r>
    </w:p>
    <w:p w:rsidR="006543A1" w:rsidRPr="00C10673" w:rsidRDefault="003F52B6" w:rsidP="006543A1">
      <w:pPr>
        <w:suppressAutoHyphens/>
        <w:jc w:val="center"/>
        <w:rPr>
          <w:b/>
        </w:rPr>
      </w:pPr>
      <w:r>
        <w:t xml:space="preserve">Затраты. Издержки. </w:t>
      </w:r>
      <w:r w:rsidR="00C10673" w:rsidRPr="00C10673">
        <w:t>Группировка затрат по статьям калькуляции</w:t>
      </w:r>
    </w:p>
    <w:p w:rsidR="006543A1" w:rsidRDefault="006543A1" w:rsidP="006543A1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1.5 Доходы и расходы предприятия</w:t>
      </w:r>
      <w:r w:rsidRPr="00C03DE5">
        <w:rPr>
          <w:b/>
          <w:bCs/>
          <w:iCs/>
        </w:rPr>
        <w:t xml:space="preserve"> </w:t>
      </w:r>
    </w:p>
    <w:p w:rsidR="006543A1" w:rsidRPr="003E4EA8" w:rsidRDefault="006543A1" w:rsidP="006543A1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E4EA8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3E4EA8">
        <w:rPr>
          <w:bCs/>
          <w:color w:val="000000"/>
          <w:shd w:val="clear" w:color="auto" w:fill="FFFFFF"/>
        </w:rPr>
        <w:t xml:space="preserve">приобретение практических </w:t>
      </w:r>
      <w:r>
        <w:rPr>
          <w:bCs/>
          <w:color w:val="000000"/>
          <w:shd w:val="clear" w:color="auto" w:fill="FFFFFF"/>
        </w:rPr>
        <w:t xml:space="preserve">навыков по определению </w:t>
      </w:r>
      <w:r w:rsidR="00C10673">
        <w:rPr>
          <w:bCs/>
          <w:color w:val="000000"/>
          <w:shd w:val="clear" w:color="auto" w:fill="FFFFFF"/>
        </w:rPr>
        <w:t>затрат, издержек</w:t>
      </w:r>
    </w:p>
    <w:p w:rsidR="006543A1" w:rsidRDefault="006543A1" w:rsidP="006543A1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6543A1" w:rsidRPr="006543A1" w:rsidRDefault="006543A1" w:rsidP="006543A1">
      <w:pPr>
        <w:pStyle w:val="a3"/>
        <w:rPr>
          <w:rFonts w:ascii="Tahoma" w:hAnsi="Tahoma" w:cs="Tahoma"/>
          <w:b/>
          <w:color w:val="000000"/>
        </w:rPr>
      </w:pPr>
      <w:r w:rsidRPr="006543A1">
        <w:rPr>
          <w:b/>
          <w:color w:val="000000"/>
        </w:rPr>
        <w:t>Задание 1</w:t>
      </w:r>
    </w:p>
    <w:p w:rsidR="00C10673" w:rsidRPr="00C10673" w:rsidRDefault="00C10673" w:rsidP="00C10673">
      <w:pPr>
        <w:shd w:val="clear" w:color="auto" w:fill="FFFFFF"/>
        <w:ind w:left="-360"/>
        <w:jc w:val="both"/>
        <w:rPr>
          <w:rFonts w:ascii="Arial" w:hAnsi="Arial" w:cs="Arial"/>
          <w:color w:val="000000"/>
        </w:rPr>
      </w:pPr>
      <w:r w:rsidRPr="00C10673">
        <w:rPr>
          <w:b/>
          <w:bCs/>
          <w:color w:val="000000"/>
        </w:rPr>
        <w:t> </w:t>
      </w:r>
      <w:r w:rsidRPr="00C10673">
        <w:rPr>
          <w:color w:val="000000"/>
        </w:rPr>
        <w:t>В таблице приведены данные по сельскохозяйственному предприятию по количеству произведённой продукции  и выполненным объёмам работ и производственным затратам по статьям затрат (тыс. руб.):</w:t>
      </w:r>
    </w:p>
    <w:tbl>
      <w:tblPr>
        <w:tblW w:w="100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59"/>
        <w:gridCol w:w="845"/>
        <w:gridCol w:w="2133"/>
        <w:gridCol w:w="820"/>
        <w:gridCol w:w="809"/>
        <w:gridCol w:w="800"/>
        <w:gridCol w:w="697"/>
        <w:gridCol w:w="725"/>
        <w:gridCol w:w="680"/>
        <w:gridCol w:w="576"/>
        <w:gridCol w:w="987"/>
      </w:tblGrid>
      <w:tr w:rsidR="00C10673" w:rsidRPr="00C10673" w:rsidTr="003F52B6">
        <w:trPr>
          <w:trHeight w:val="5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000000"/>
              </w:rPr>
            </w:pPr>
            <w:bookmarkStart w:id="22" w:name="1dc4b28689131198d724e77c3741da74f981f0ad"/>
            <w:bookmarkStart w:id="23" w:name="17"/>
            <w:bookmarkEnd w:id="22"/>
            <w:bookmarkEnd w:id="23"/>
            <w:r w:rsidRPr="00C10673">
              <w:rPr>
                <w:color w:val="000000"/>
              </w:rPr>
              <w:t xml:space="preserve">Виды </w:t>
            </w:r>
            <w:proofErr w:type="spellStart"/>
            <w:r w:rsidRPr="00C10673">
              <w:rPr>
                <w:color w:val="000000"/>
              </w:rPr>
              <w:t>про-дук-ции</w:t>
            </w:r>
            <w:proofErr w:type="spellEnd"/>
            <w:r w:rsidRPr="00C10673">
              <w:rPr>
                <w:color w:val="000000"/>
              </w:rPr>
              <w:t>, работ, услуг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C10673">
              <w:rPr>
                <w:color w:val="000000"/>
              </w:rPr>
              <w:t>Ко-ли-чест-во</w:t>
            </w:r>
            <w:proofErr w:type="spellEnd"/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Статьи производственных затрат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Все-го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</w:t>
            </w:r>
            <w:proofErr w:type="spellStart"/>
            <w:r w:rsidRPr="00C10673">
              <w:rPr>
                <w:color w:val="000000"/>
              </w:rPr>
              <w:t>зат-рат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C10673">
              <w:rPr>
                <w:color w:val="000000"/>
              </w:rPr>
              <w:t>Се-бе-стои-мость</w:t>
            </w:r>
            <w:proofErr w:type="spellEnd"/>
            <w:r w:rsidRPr="00C10673">
              <w:rPr>
                <w:color w:val="000000"/>
              </w:rPr>
              <w:t xml:space="preserve"> </w:t>
            </w:r>
            <w:proofErr w:type="spellStart"/>
            <w:proofErr w:type="gramStart"/>
            <w:r w:rsidRPr="00C10673">
              <w:rPr>
                <w:color w:val="000000"/>
              </w:rPr>
              <w:t>еди-ницы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</w:t>
            </w:r>
            <w:proofErr w:type="spellStart"/>
            <w:r w:rsidRPr="00C10673">
              <w:rPr>
                <w:color w:val="000000"/>
              </w:rPr>
              <w:t>про-дук-ции</w:t>
            </w:r>
            <w:proofErr w:type="spellEnd"/>
            <w:r w:rsidRPr="00C10673">
              <w:rPr>
                <w:color w:val="000000"/>
              </w:rPr>
              <w:t xml:space="preserve"> (руб. коп.)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зарпла</w:t>
            </w:r>
            <w:r w:rsidRPr="00C10673">
              <w:rPr>
                <w:color w:val="000000"/>
              </w:rPr>
              <w:t>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 xml:space="preserve">сырьё и </w:t>
            </w:r>
            <w:proofErr w:type="spellStart"/>
            <w:r w:rsidRPr="00C10673">
              <w:rPr>
                <w:color w:val="000000"/>
              </w:rPr>
              <w:t>ма-тери-алы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C10673">
              <w:rPr>
                <w:color w:val="000000"/>
              </w:rPr>
              <w:t>эл</w:t>
            </w:r>
            <w:proofErr w:type="spellEnd"/>
            <w:r w:rsidRPr="00C10673">
              <w:rPr>
                <w:color w:val="000000"/>
              </w:rPr>
              <w:t xml:space="preserve">. </w:t>
            </w:r>
            <w:proofErr w:type="spellStart"/>
            <w:proofErr w:type="gramStart"/>
            <w:r w:rsidRPr="00C10673">
              <w:rPr>
                <w:color w:val="000000"/>
              </w:rPr>
              <w:t>энер-гия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C10673">
              <w:rPr>
                <w:color w:val="000000"/>
              </w:rPr>
              <w:t>со-дер-жа-ние</w:t>
            </w:r>
            <w:proofErr w:type="spellEnd"/>
            <w:r w:rsidRPr="00C10673">
              <w:rPr>
                <w:color w:val="000000"/>
              </w:rPr>
              <w:t xml:space="preserve"> </w:t>
            </w:r>
            <w:proofErr w:type="spellStart"/>
            <w:r w:rsidRPr="00C10673">
              <w:rPr>
                <w:color w:val="000000"/>
              </w:rPr>
              <w:t>ос-нов-ных</w:t>
            </w:r>
            <w:proofErr w:type="spellEnd"/>
            <w:r w:rsidRPr="00C10673">
              <w:rPr>
                <w:color w:val="000000"/>
              </w:rPr>
              <w:t xml:space="preserve"> </w:t>
            </w:r>
            <w:proofErr w:type="spellStart"/>
            <w:proofErr w:type="gramStart"/>
            <w:r w:rsidRPr="00C10673">
              <w:rPr>
                <w:color w:val="000000"/>
              </w:rPr>
              <w:t>сред-ств</w:t>
            </w:r>
            <w:proofErr w:type="spellEnd"/>
            <w:proofErr w:type="gram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gramStart"/>
            <w:r w:rsidRPr="00C10673">
              <w:rPr>
                <w:color w:val="000000"/>
              </w:rPr>
              <w:t>ОПР</w:t>
            </w:r>
            <w:proofErr w:type="gramEnd"/>
            <w:r w:rsidRPr="00C10673">
              <w:rPr>
                <w:color w:val="000000"/>
              </w:rPr>
              <w:t xml:space="preserve"> и ОХР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C10673">
              <w:rPr>
                <w:color w:val="000000"/>
              </w:rPr>
              <w:t>р</w:t>
            </w:r>
            <w:proofErr w:type="gramStart"/>
            <w:r w:rsidRPr="00C10673">
              <w:rPr>
                <w:color w:val="000000"/>
              </w:rPr>
              <w:t>а</w:t>
            </w:r>
            <w:proofErr w:type="spellEnd"/>
            <w:r w:rsidRPr="00C10673">
              <w:rPr>
                <w:color w:val="000000"/>
              </w:rPr>
              <w:t>-</w:t>
            </w:r>
            <w:proofErr w:type="gramEnd"/>
            <w:r w:rsidRPr="00C10673">
              <w:rPr>
                <w:color w:val="000000"/>
              </w:rPr>
              <w:t xml:space="preserve"> боты и </w:t>
            </w:r>
            <w:proofErr w:type="spellStart"/>
            <w:r w:rsidRPr="00C10673">
              <w:rPr>
                <w:color w:val="000000"/>
              </w:rPr>
              <w:t>ус-луги</w:t>
            </w:r>
            <w:proofErr w:type="spellEnd"/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про-чие</w:t>
            </w:r>
            <w:proofErr w:type="spellEnd"/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Латунь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420 тонн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820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24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70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Сталь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300 тонн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900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32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Металл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1500 тонн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906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1 400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320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1 102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Латунь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2200 тонн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13 200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21 077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476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4 800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28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37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ind w:left="112" w:right="112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 xml:space="preserve">Услуги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1690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2030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84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420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 xml:space="preserve">Услуги </w:t>
            </w:r>
            <w:r>
              <w:rPr>
                <w:color w:val="000000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340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600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113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94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C1067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  <w:tr w:rsidR="00C10673" w:rsidRPr="00C10673" w:rsidTr="003F52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C10673">
              <w:rPr>
                <w:color w:val="000000"/>
              </w:rPr>
              <w:t>Струк-тура</w:t>
            </w:r>
            <w:proofErr w:type="spellEnd"/>
            <w:proofErr w:type="gramEnd"/>
            <w:r w:rsidRPr="00C10673">
              <w:rPr>
                <w:color w:val="000000"/>
              </w:rPr>
              <w:t xml:space="preserve"> затрат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%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673" w:rsidRPr="00C10673" w:rsidRDefault="00C10673" w:rsidP="00C10673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C10673">
              <w:rPr>
                <w:color w:val="000000"/>
              </w:rPr>
              <w:t>*</w:t>
            </w:r>
          </w:p>
        </w:tc>
      </w:tr>
    </w:tbl>
    <w:p w:rsidR="00C10673" w:rsidRPr="00C10673" w:rsidRDefault="00C10673" w:rsidP="00C10673">
      <w:pPr>
        <w:shd w:val="clear" w:color="auto" w:fill="FFFFFF"/>
        <w:rPr>
          <w:rFonts w:ascii="Arial" w:hAnsi="Arial" w:cs="Arial"/>
          <w:color w:val="000000"/>
        </w:rPr>
      </w:pPr>
      <w:r w:rsidRPr="00C10673">
        <w:rPr>
          <w:b/>
          <w:bCs/>
          <w:color w:val="000000"/>
        </w:rPr>
        <w:t>Определить:</w:t>
      </w:r>
    </w:p>
    <w:p w:rsidR="00C10673" w:rsidRPr="00C10673" w:rsidRDefault="00C10673" w:rsidP="00C10673">
      <w:pPr>
        <w:shd w:val="clear" w:color="auto" w:fill="FFFFFF"/>
        <w:rPr>
          <w:rFonts w:ascii="Arial" w:hAnsi="Arial" w:cs="Arial"/>
          <w:color w:val="000000"/>
        </w:rPr>
      </w:pPr>
      <w:r w:rsidRPr="00C10673">
        <w:rPr>
          <w:color w:val="000000"/>
        </w:rPr>
        <w:t>1. Общую сумму затрат по каждому виду продукции, работ и услуг.</w:t>
      </w:r>
    </w:p>
    <w:p w:rsidR="00C10673" w:rsidRPr="00C10673" w:rsidRDefault="00C10673" w:rsidP="00C10673">
      <w:pPr>
        <w:shd w:val="clear" w:color="auto" w:fill="FFFFFF"/>
        <w:rPr>
          <w:rFonts w:ascii="Arial" w:hAnsi="Arial" w:cs="Arial"/>
          <w:color w:val="000000"/>
        </w:rPr>
      </w:pPr>
      <w:r w:rsidRPr="00C10673">
        <w:rPr>
          <w:color w:val="000000"/>
        </w:rPr>
        <w:t>2. Себестоимость единицы каждого вида продукции, работ и услуг.</w:t>
      </w:r>
    </w:p>
    <w:p w:rsidR="00C10673" w:rsidRPr="00C10673" w:rsidRDefault="00C10673" w:rsidP="00C10673">
      <w:pPr>
        <w:shd w:val="clear" w:color="auto" w:fill="FFFFFF"/>
        <w:ind w:left="-900" w:firstLine="900"/>
        <w:rPr>
          <w:rFonts w:ascii="Arial" w:hAnsi="Arial" w:cs="Arial"/>
          <w:color w:val="000000"/>
        </w:rPr>
      </w:pPr>
      <w:r w:rsidRPr="00C10673">
        <w:rPr>
          <w:color w:val="000000"/>
        </w:rPr>
        <w:t>3. Структуру затрат по каждому виду продукции, работ и услуг.</w:t>
      </w:r>
    </w:p>
    <w:p w:rsidR="00C10673" w:rsidRPr="00C10673" w:rsidRDefault="00C10673" w:rsidP="00C10673">
      <w:pPr>
        <w:shd w:val="clear" w:color="auto" w:fill="FFFFFF"/>
        <w:ind w:left="-900" w:firstLine="900"/>
        <w:rPr>
          <w:rFonts w:ascii="Arial" w:hAnsi="Arial" w:cs="Arial"/>
          <w:color w:val="000000"/>
        </w:rPr>
      </w:pPr>
      <w:r w:rsidRPr="00C10673">
        <w:rPr>
          <w:color w:val="000000"/>
        </w:rPr>
        <w:t xml:space="preserve">4. Общую сумму по статьям затрат и структуру затрат в целом </w:t>
      </w:r>
      <w:proofErr w:type="gramStart"/>
      <w:r w:rsidRPr="00C10673">
        <w:rPr>
          <w:color w:val="000000"/>
        </w:rPr>
        <w:t>по</w:t>
      </w:r>
      <w:proofErr w:type="gramEnd"/>
    </w:p>
    <w:p w:rsidR="00C10673" w:rsidRPr="00C10673" w:rsidRDefault="00C10673" w:rsidP="00C10673">
      <w:pPr>
        <w:shd w:val="clear" w:color="auto" w:fill="FFFFFF"/>
        <w:ind w:left="-900" w:firstLine="900"/>
        <w:rPr>
          <w:rFonts w:ascii="Arial" w:hAnsi="Arial" w:cs="Arial"/>
          <w:color w:val="000000"/>
        </w:rPr>
      </w:pPr>
      <w:r w:rsidRPr="00C10673">
        <w:rPr>
          <w:color w:val="000000"/>
        </w:rPr>
        <w:t>предприятию.</w:t>
      </w:r>
    </w:p>
    <w:p w:rsidR="00C10673" w:rsidRPr="00C10673" w:rsidRDefault="00C10673" w:rsidP="00C10673">
      <w:pPr>
        <w:shd w:val="clear" w:color="auto" w:fill="FFFFFF"/>
        <w:rPr>
          <w:rFonts w:ascii="Arial" w:hAnsi="Arial" w:cs="Arial"/>
          <w:color w:val="000000"/>
        </w:rPr>
      </w:pPr>
      <w:r w:rsidRPr="00C10673">
        <w:rPr>
          <w:color w:val="000000"/>
        </w:rPr>
        <w:t>Реш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0673" w:rsidRPr="00C10673" w:rsidRDefault="00C10673" w:rsidP="00C10673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C10673">
        <w:rPr>
          <w:b/>
          <w:bCs/>
          <w:color w:val="000000"/>
        </w:rPr>
        <w:t>Задание 2.</w:t>
      </w:r>
      <w:r w:rsidRPr="00C10673">
        <w:rPr>
          <w:color w:val="000000"/>
        </w:rPr>
        <w:t> На основании данных таблицы рассчитать себестоимость единицы продукции, общую сумму выручки и структуру реализованной продукции.</w:t>
      </w:r>
    </w:p>
    <w:tbl>
      <w:tblPr>
        <w:tblStyle w:val="a7"/>
        <w:tblW w:w="9640" w:type="dxa"/>
        <w:tblInd w:w="-34" w:type="dxa"/>
        <w:tblLayout w:type="fixed"/>
        <w:tblLook w:val="04A0"/>
      </w:tblPr>
      <w:tblGrid>
        <w:gridCol w:w="2977"/>
        <w:gridCol w:w="993"/>
        <w:gridCol w:w="2296"/>
        <w:gridCol w:w="1758"/>
        <w:gridCol w:w="1616"/>
      </w:tblGrid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r w:rsidRPr="00C10673">
              <w:rPr>
                <w:rFonts w:eastAsiaTheme="minorEastAsia"/>
              </w:rPr>
              <w:t>Наименование материалов</w:t>
            </w:r>
          </w:p>
        </w:tc>
        <w:tc>
          <w:tcPr>
            <w:tcW w:w="993" w:type="dxa"/>
          </w:tcPr>
          <w:p w:rsidR="00C10673" w:rsidRPr="00C10673" w:rsidRDefault="00C10673" w:rsidP="00C10673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proofErr w:type="spellStart"/>
            <w:r w:rsidRPr="00C10673">
              <w:rPr>
                <w:rFonts w:eastAsiaTheme="minorEastAsia"/>
              </w:rPr>
              <w:t>Ед</w:t>
            </w:r>
            <w:proofErr w:type="gramStart"/>
            <w:r w:rsidRPr="00C10673">
              <w:rPr>
                <w:rFonts w:eastAsiaTheme="minorEastAsia"/>
              </w:rPr>
              <w:t>.и</w:t>
            </w:r>
            <w:proofErr w:type="gramEnd"/>
            <w:r w:rsidRPr="00C10673">
              <w:rPr>
                <w:rFonts w:eastAsiaTheme="minorEastAsia"/>
              </w:rPr>
              <w:t>зм</w:t>
            </w:r>
            <w:proofErr w:type="spellEnd"/>
            <w:r w:rsidRPr="00C10673">
              <w:rPr>
                <w:rFonts w:eastAsiaTheme="minorEastAsia"/>
              </w:rPr>
              <w:t>.</w:t>
            </w:r>
          </w:p>
        </w:tc>
        <w:tc>
          <w:tcPr>
            <w:tcW w:w="2296" w:type="dxa"/>
          </w:tcPr>
          <w:p w:rsidR="00C10673" w:rsidRPr="00C10673" w:rsidRDefault="00C10673" w:rsidP="00C10673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r w:rsidRPr="00C10673">
              <w:rPr>
                <w:rFonts w:eastAsiaTheme="minorEastAsia"/>
              </w:rPr>
              <w:t>Количество</w:t>
            </w:r>
          </w:p>
        </w:tc>
        <w:tc>
          <w:tcPr>
            <w:tcW w:w="1758" w:type="dxa"/>
          </w:tcPr>
          <w:p w:rsidR="00C10673" w:rsidRPr="00C10673" w:rsidRDefault="00C10673" w:rsidP="00C10673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r w:rsidRPr="00C10673">
              <w:rPr>
                <w:rFonts w:eastAsiaTheme="minorEastAsia"/>
              </w:rPr>
              <w:t>Цена, руб.</w:t>
            </w:r>
          </w:p>
        </w:tc>
        <w:tc>
          <w:tcPr>
            <w:tcW w:w="1616" w:type="dxa"/>
          </w:tcPr>
          <w:p w:rsidR="00C10673" w:rsidRPr="00C10673" w:rsidRDefault="00C10673" w:rsidP="00C10673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r w:rsidRPr="00C10673">
              <w:rPr>
                <w:rFonts w:eastAsiaTheme="minorEastAsia"/>
              </w:rPr>
              <w:t xml:space="preserve">Стоимость, </w:t>
            </w:r>
            <w:proofErr w:type="spellStart"/>
            <w:r w:rsidRPr="00C10673">
              <w:rPr>
                <w:rFonts w:eastAsiaTheme="minorEastAsia"/>
              </w:rPr>
              <w:t>руб</w:t>
            </w:r>
            <w:proofErr w:type="spellEnd"/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  <w:r w:rsidRPr="00C10673">
              <w:rPr>
                <w:rFonts w:eastAsiaTheme="minorEastAsia"/>
              </w:rPr>
              <w:t xml:space="preserve">Латунь (т 1,5, </w:t>
            </w:r>
            <w:proofErr w:type="spellStart"/>
            <w:r w:rsidRPr="00C10673">
              <w:rPr>
                <w:rFonts w:eastAsiaTheme="minorEastAsia"/>
              </w:rPr>
              <w:t>ф</w:t>
            </w:r>
            <w:proofErr w:type="spellEnd"/>
            <w:r w:rsidRPr="00C10673">
              <w:rPr>
                <w:rFonts w:eastAsiaTheme="minorEastAsia"/>
              </w:rPr>
              <w:t xml:space="preserve"> 370)</w:t>
            </w: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  <w:r w:rsidRPr="00C10673">
              <w:rPr>
                <w:rFonts w:eastAsiaTheme="minorEastAsia"/>
              </w:rPr>
              <w:t>Никелирование</w:t>
            </w: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  <w:r w:rsidRPr="00C10673">
              <w:rPr>
                <w:rFonts w:eastAsiaTheme="minorEastAsia"/>
              </w:rPr>
              <w:t>Золочение</w:t>
            </w: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  <w:r w:rsidRPr="00C10673">
              <w:rPr>
                <w:rFonts w:eastAsiaTheme="minorEastAsia"/>
              </w:rPr>
              <w:t>Коробка упаковочная</w:t>
            </w: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  <w:tr w:rsidR="00C10673" w:rsidRPr="00C10673" w:rsidTr="00C10673">
        <w:tc>
          <w:tcPr>
            <w:tcW w:w="2977" w:type="dxa"/>
          </w:tcPr>
          <w:p w:rsidR="00C10673" w:rsidRPr="00C10673" w:rsidRDefault="00C10673" w:rsidP="00C10673">
            <w:pPr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229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758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  <w:tc>
          <w:tcPr>
            <w:tcW w:w="1616" w:type="dxa"/>
          </w:tcPr>
          <w:p w:rsidR="00C10673" w:rsidRPr="00C10673" w:rsidRDefault="00C10673" w:rsidP="00C10673">
            <w:pPr>
              <w:jc w:val="center"/>
              <w:rPr>
                <w:rFonts w:eastAsiaTheme="minorEastAsia"/>
              </w:rPr>
            </w:pPr>
          </w:p>
        </w:tc>
      </w:tr>
    </w:tbl>
    <w:p w:rsidR="00C10673" w:rsidRPr="00C10673" w:rsidRDefault="00C10673" w:rsidP="00C10673">
      <w:pPr>
        <w:shd w:val="clear" w:color="auto" w:fill="FFFFFF"/>
        <w:rPr>
          <w:rFonts w:ascii="Arial" w:hAnsi="Arial" w:cs="Arial"/>
          <w:color w:val="000000"/>
        </w:rPr>
      </w:pPr>
      <w:bookmarkStart w:id="24" w:name="85c41718da44516ca37ea891ca2f0a71407c6890"/>
      <w:bookmarkStart w:id="25" w:name="18"/>
      <w:bookmarkEnd w:id="24"/>
      <w:bookmarkEnd w:id="25"/>
      <w:r w:rsidRPr="00C10673">
        <w:rPr>
          <w:color w:val="000000"/>
        </w:rPr>
        <w:t>Решение:________________________________________________________________________________________________________________________________________________________</w:t>
      </w:r>
    </w:p>
    <w:p w:rsidR="00C10673" w:rsidRPr="006543A1" w:rsidRDefault="00C10673" w:rsidP="00C10673">
      <w:pPr>
        <w:tabs>
          <w:tab w:val="left" w:pos="3036"/>
        </w:tabs>
        <w:rPr>
          <w:b/>
        </w:rPr>
      </w:pPr>
      <w:r w:rsidRPr="006543A1">
        <w:rPr>
          <w:b/>
        </w:rPr>
        <w:t>Критерии оценивания</w:t>
      </w:r>
    </w:p>
    <w:p w:rsidR="00C10673" w:rsidRDefault="00C10673" w:rsidP="00C10673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10673" w:rsidRDefault="00C10673" w:rsidP="00C10673">
      <w:pPr>
        <w:pStyle w:val="a3"/>
        <w:spacing w:before="0" w:beforeAutospacing="0" w:after="0" w:afterAutospacing="0" w:line="276" w:lineRule="auto"/>
        <w:ind w:left="360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10673" w:rsidRDefault="00C10673" w:rsidP="00C10673">
      <w:pPr>
        <w:pStyle w:val="a3"/>
        <w:spacing w:before="0" w:beforeAutospacing="0" w:after="0" w:afterAutospacing="0" w:line="276" w:lineRule="auto"/>
        <w:ind w:left="360"/>
        <w:jc w:val="both"/>
      </w:pPr>
      <w:r>
        <w:t>3 «удовлетворительно» - задания выполнены частично, выводы не оформлены</w:t>
      </w:r>
    </w:p>
    <w:p w:rsidR="00C10673" w:rsidRDefault="00C10673" w:rsidP="00C10673">
      <w:pPr>
        <w:tabs>
          <w:tab w:val="left" w:pos="3036"/>
        </w:tabs>
        <w:ind w:left="360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BC080C" w:rsidRDefault="00BC080C" w:rsidP="00323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675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</w:p>
    <w:p w:rsidR="00BC080C" w:rsidRDefault="00BC080C" w:rsidP="00323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675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</w:p>
    <w:p w:rsidR="003F4190" w:rsidRDefault="003F4190" w:rsidP="00323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675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  <w:r w:rsidRPr="00E6319C">
        <w:rPr>
          <w:b/>
          <w:bCs/>
        </w:rPr>
        <w:t>Практическое занятие №</w:t>
      </w:r>
      <w:r>
        <w:rPr>
          <w:b/>
          <w:bCs/>
        </w:rPr>
        <w:t>16</w:t>
      </w:r>
    </w:p>
    <w:p w:rsidR="00BC080C" w:rsidRPr="00E6319C" w:rsidRDefault="00BC080C" w:rsidP="00323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675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</w:p>
    <w:p w:rsidR="003F4190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</w:rPr>
      </w:pPr>
      <w:r>
        <w:rPr>
          <w:b/>
        </w:rPr>
        <w:t xml:space="preserve"> Порядок ценообразования.</w:t>
      </w:r>
    </w:p>
    <w:p w:rsidR="003F4190" w:rsidRPr="00C20190" w:rsidRDefault="00323D99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</w:rPr>
      </w:pPr>
      <w:r w:rsidRPr="00A71A81">
        <w:rPr>
          <w:b/>
          <w:bCs/>
        </w:rPr>
        <w:t>Тема</w:t>
      </w:r>
      <w:r>
        <w:rPr>
          <w:b/>
          <w:bCs/>
        </w:rPr>
        <w:t>:</w:t>
      </w:r>
      <w:r w:rsidRPr="00A71A81">
        <w:rPr>
          <w:b/>
          <w:bCs/>
        </w:rPr>
        <w:t xml:space="preserve"> </w:t>
      </w:r>
      <w:r>
        <w:rPr>
          <w:b/>
        </w:rPr>
        <w:t>Цена. Ценообразование</w:t>
      </w:r>
    </w:p>
    <w:p w:rsidR="003F4190" w:rsidRDefault="003F4190" w:rsidP="003F4190">
      <w:pPr>
        <w:tabs>
          <w:tab w:val="left" w:pos="360"/>
        </w:tabs>
        <w:jc w:val="both"/>
      </w:pPr>
      <w:r>
        <w:rPr>
          <w:b/>
        </w:rPr>
        <w:t>Ц</w:t>
      </w:r>
      <w:r w:rsidRPr="00ED0797">
        <w:rPr>
          <w:b/>
        </w:rPr>
        <w:t xml:space="preserve">ель: </w:t>
      </w:r>
      <w:r w:rsidRPr="00ED0797">
        <w:t>Обобщить и систематизировать знания по теме «</w:t>
      </w:r>
      <w:r w:rsidRPr="00FF1372">
        <w:t>Цена. Ценообразование</w:t>
      </w:r>
      <w:r w:rsidRPr="00ED0797">
        <w:t xml:space="preserve">»; закрепить умения </w:t>
      </w:r>
      <w:r>
        <w:t>производить расчет цены изделия.</w:t>
      </w:r>
    </w:p>
    <w:p w:rsidR="003F4190" w:rsidRPr="00ED0797" w:rsidRDefault="003F4190" w:rsidP="003F4190">
      <w:pPr>
        <w:tabs>
          <w:tab w:val="left" w:pos="851"/>
        </w:tabs>
        <w:spacing w:after="120"/>
        <w:ind w:firstLine="567"/>
        <w:jc w:val="center"/>
        <w:rPr>
          <w:b/>
        </w:rPr>
      </w:pPr>
      <w:r w:rsidRPr="00ED0797">
        <w:rPr>
          <w:b/>
        </w:rPr>
        <w:t>Образовательные результаты, заявленные во ФГОС:</w:t>
      </w:r>
    </w:p>
    <w:p w:rsidR="003F4190" w:rsidRPr="00ED0797" w:rsidRDefault="003F4190" w:rsidP="003F4190">
      <w:pPr>
        <w:tabs>
          <w:tab w:val="left" w:pos="851"/>
        </w:tabs>
        <w:ind w:firstLine="567"/>
      </w:pPr>
      <w:r w:rsidRPr="00ED0797">
        <w:t xml:space="preserve">Студент должен </w:t>
      </w:r>
    </w:p>
    <w:p w:rsidR="003F4190" w:rsidRDefault="003F4190" w:rsidP="003F4190">
      <w:pPr>
        <w:tabs>
          <w:tab w:val="left" w:pos="360"/>
        </w:tabs>
        <w:ind w:firstLine="567"/>
        <w:jc w:val="both"/>
        <w:rPr>
          <w:b/>
        </w:rPr>
      </w:pPr>
      <w:r w:rsidRPr="006B77FC">
        <w:rPr>
          <w:b/>
        </w:rPr>
        <w:t>уметь:</w:t>
      </w:r>
    </w:p>
    <w:p w:rsidR="003F4190" w:rsidRPr="007E713B" w:rsidRDefault="003F4190" w:rsidP="00185AF0">
      <w:pPr>
        <w:pStyle w:val="a9"/>
        <w:numPr>
          <w:ilvl w:val="3"/>
          <w:numId w:val="4"/>
        </w:numPr>
        <w:tabs>
          <w:tab w:val="left" w:pos="360"/>
        </w:tabs>
        <w:ind w:left="1134" w:hanging="283"/>
        <w:jc w:val="both"/>
        <w:rPr>
          <w:b/>
        </w:rPr>
      </w:pPr>
      <w:r w:rsidRPr="007E713B">
        <w:t>планировать товар в соответствии с запросами потенциальных потребителей;</w:t>
      </w:r>
    </w:p>
    <w:p w:rsidR="003F4190" w:rsidRPr="007E713B" w:rsidRDefault="003F4190" w:rsidP="00185AF0">
      <w:pPr>
        <w:pStyle w:val="a9"/>
        <w:numPr>
          <w:ilvl w:val="0"/>
          <w:numId w:val="4"/>
        </w:numPr>
        <w:tabs>
          <w:tab w:val="left" w:pos="360"/>
        </w:tabs>
        <w:ind w:hanging="436"/>
        <w:jc w:val="both"/>
      </w:pPr>
      <w:r w:rsidRPr="007E713B">
        <w:t xml:space="preserve"> планировать сбыт;</w:t>
      </w:r>
    </w:p>
    <w:p w:rsidR="003F4190" w:rsidRDefault="003F4190" w:rsidP="00185AF0">
      <w:pPr>
        <w:pStyle w:val="a9"/>
        <w:numPr>
          <w:ilvl w:val="0"/>
          <w:numId w:val="4"/>
        </w:numPr>
        <w:tabs>
          <w:tab w:val="left" w:pos="360"/>
        </w:tabs>
        <w:ind w:hanging="436"/>
        <w:jc w:val="both"/>
      </w:pPr>
      <w:r>
        <w:t>производить расчет материальных затрат.</w:t>
      </w:r>
    </w:p>
    <w:p w:rsidR="003F4190" w:rsidRDefault="003F4190" w:rsidP="003F4190">
      <w:pPr>
        <w:tabs>
          <w:tab w:val="left" w:pos="360"/>
        </w:tabs>
        <w:jc w:val="both"/>
        <w:rPr>
          <w:b/>
        </w:rPr>
      </w:pPr>
      <w:r>
        <w:t xml:space="preserve">             </w:t>
      </w:r>
      <w:r>
        <w:rPr>
          <w:b/>
        </w:rPr>
        <w:t>знать:</w:t>
      </w:r>
    </w:p>
    <w:p w:rsidR="003F4190" w:rsidRPr="00BC080C" w:rsidRDefault="003F4190" w:rsidP="003F4190">
      <w:pPr>
        <w:pStyle w:val="a9"/>
        <w:numPr>
          <w:ilvl w:val="0"/>
          <w:numId w:val="7"/>
        </w:numPr>
        <w:tabs>
          <w:tab w:val="left" w:pos="360"/>
        </w:tabs>
        <w:jc w:val="both"/>
        <w:rPr>
          <w:b/>
        </w:rPr>
      </w:pPr>
      <w:r w:rsidRPr="007E713B">
        <w:t>расходы, доходы предприятия</w:t>
      </w:r>
    </w:p>
    <w:p w:rsidR="003F4190" w:rsidRPr="00ED0797" w:rsidRDefault="003F4190" w:rsidP="003F4190">
      <w:pPr>
        <w:tabs>
          <w:tab w:val="left" w:pos="851"/>
          <w:tab w:val="num" w:pos="993"/>
        </w:tabs>
        <w:spacing w:after="120"/>
        <w:jc w:val="center"/>
        <w:rPr>
          <w:b/>
        </w:rPr>
      </w:pPr>
      <w:r w:rsidRPr="00ED0797">
        <w:rPr>
          <w:b/>
        </w:rPr>
        <w:t>Обеспеченность занятия (средства обучения):</w:t>
      </w:r>
    </w:p>
    <w:p w:rsidR="003F4190" w:rsidRPr="00ED0797" w:rsidRDefault="003F4190" w:rsidP="003F4190">
      <w:pPr>
        <w:tabs>
          <w:tab w:val="num" w:pos="851"/>
          <w:tab w:val="left" w:pos="885"/>
        </w:tabs>
        <w:ind w:left="207" w:firstLine="360"/>
      </w:pPr>
      <w:r w:rsidRPr="00ED0797">
        <w:t xml:space="preserve">Тетрадь для практических работ </w:t>
      </w:r>
      <w:r w:rsidRPr="00ED0797">
        <w:rPr>
          <w:i/>
        </w:rPr>
        <w:t>(в клетку, 12 листов)</w:t>
      </w:r>
      <w:r>
        <w:rPr>
          <w:i/>
        </w:rPr>
        <w:t xml:space="preserve">, </w:t>
      </w:r>
      <w:r>
        <w:t>ручка, калькулятор</w:t>
      </w:r>
    </w:p>
    <w:p w:rsidR="003F4190" w:rsidRDefault="003F4190" w:rsidP="003F4190">
      <w:pPr>
        <w:tabs>
          <w:tab w:val="num" w:pos="851"/>
          <w:tab w:val="left" w:pos="885"/>
        </w:tabs>
        <w:ind w:left="207" w:firstLine="360"/>
      </w:pPr>
      <w:r w:rsidRPr="00ED0797">
        <w:t>Рабочая тетрадь с теоретическим</w:t>
      </w:r>
      <w:r>
        <w:t xml:space="preserve"> материалом (конспекты лекций).</w:t>
      </w:r>
    </w:p>
    <w:p w:rsidR="003F4190" w:rsidRPr="00BC080C" w:rsidRDefault="003F4190" w:rsidP="00BC080C">
      <w:pPr>
        <w:tabs>
          <w:tab w:val="num" w:pos="851"/>
          <w:tab w:val="left" w:pos="885"/>
        </w:tabs>
        <w:ind w:left="207" w:firstLine="360"/>
      </w:pPr>
      <w:r>
        <w:t>Карты индивидуальных заданий.</w:t>
      </w:r>
    </w:p>
    <w:p w:rsidR="003F4190" w:rsidRPr="00ED0797" w:rsidRDefault="003F4190" w:rsidP="003F4190">
      <w:pPr>
        <w:tabs>
          <w:tab w:val="left" w:pos="851"/>
        </w:tabs>
        <w:spacing w:after="120"/>
        <w:jc w:val="center"/>
      </w:pPr>
      <w:r>
        <w:rPr>
          <w:b/>
        </w:rPr>
        <w:t>Порядок выполнения работы</w:t>
      </w:r>
      <w:r w:rsidRPr="00ED0797">
        <w:t>:</w:t>
      </w:r>
    </w:p>
    <w:p w:rsidR="003F4190" w:rsidRPr="00ED0797" w:rsidRDefault="003F4190" w:rsidP="00185AF0">
      <w:pPr>
        <w:numPr>
          <w:ilvl w:val="0"/>
          <w:numId w:val="5"/>
        </w:numPr>
        <w:tabs>
          <w:tab w:val="left" w:pos="885"/>
        </w:tabs>
      </w:pPr>
      <w:r w:rsidRPr="00ED0797">
        <w:t>Повторить теоретический материал по теме практической работы</w:t>
      </w:r>
      <w:r>
        <w:t xml:space="preserve"> (краткие теоретические материалы)</w:t>
      </w:r>
      <w:r w:rsidRPr="00ED0797">
        <w:t>.</w:t>
      </w:r>
    </w:p>
    <w:p w:rsidR="003F4190" w:rsidRPr="00ED0797" w:rsidRDefault="003F4190" w:rsidP="00185AF0">
      <w:pPr>
        <w:numPr>
          <w:ilvl w:val="0"/>
          <w:numId w:val="5"/>
        </w:numPr>
        <w:tabs>
          <w:tab w:val="left" w:pos="885"/>
        </w:tabs>
      </w:pPr>
      <w:r w:rsidRPr="00ED0797">
        <w:t xml:space="preserve">Ответить на </w:t>
      </w:r>
      <w:r>
        <w:t xml:space="preserve">контрольные </w:t>
      </w:r>
      <w:r w:rsidRPr="00ED0797">
        <w:t>вопросы</w:t>
      </w:r>
      <w:proofErr w:type="gramStart"/>
      <w:r>
        <w:t xml:space="preserve"> .</w:t>
      </w:r>
      <w:proofErr w:type="gramEnd"/>
    </w:p>
    <w:p w:rsidR="003F4190" w:rsidRDefault="003F4190" w:rsidP="00185AF0">
      <w:pPr>
        <w:numPr>
          <w:ilvl w:val="0"/>
          <w:numId w:val="5"/>
        </w:numPr>
        <w:tabs>
          <w:tab w:val="left" w:pos="885"/>
        </w:tabs>
        <w:jc w:val="both"/>
      </w:pPr>
      <w:r>
        <w:t>Произвести расчет задачи на ценообразование.</w:t>
      </w:r>
    </w:p>
    <w:p w:rsidR="003F4190" w:rsidRPr="00ED0797" w:rsidRDefault="003F4190" w:rsidP="00185AF0">
      <w:pPr>
        <w:numPr>
          <w:ilvl w:val="0"/>
          <w:numId w:val="5"/>
        </w:numPr>
        <w:tabs>
          <w:tab w:val="left" w:pos="885"/>
        </w:tabs>
      </w:pPr>
      <w:r>
        <w:t>Оформить решение в тетради для практических работ (смотрите образец отчёта), сдать тетрадь преподавателю</w:t>
      </w:r>
    </w:p>
    <w:p w:rsidR="003F4190" w:rsidRPr="00ED0797" w:rsidRDefault="003F4190" w:rsidP="003F4190">
      <w:pPr>
        <w:tabs>
          <w:tab w:val="left" w:pos="851"/>
          <w:tab w:val="num" w:pos="993"/>
        </w:tabs>
      </w:pPr>
    </w:p>
    <w:p w:rsidR="003F4190" w:rsidRPr="00ED0797" w:rsidRDefault="003F4190" w:rsidP="003F4190">
      <w:pPr>
        <w:tabs>
          <w:tab w:val="left" w:pos="851"/>
        </w:tabs>
        <w:spacing w:after="120"/>
        <w:jc w:val="center"/>
        <w:rPr>
          <w:b/>
        </w:rPr>
      </w:pPr>
      <w:r w:rsidRPr="00ED0797">
        <w:rPr>
          <w:b/>
        </w:rPr>
        <w:t>Краткие теоретические материалы по теме практической  рабо</w:t>
      </w:r>
      <w:r>
        <w:rPr>
          <w:b/>
        </w:rPr>
        <w:t>ты</w:t>
      </w:r>
    </w:p>
    <w:p w:rsidR="003F4190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/>
          <w:bCs/>
        </w:rPr>
        <w:t xml:space="preserve">Цена </w:t>
      </w:r>
      <w:r>
        <w:rPr>
          <w:bCs/>
        </w:rPr>
        <w:t>– денежное выражение стоимости товара</w:t>
      </w:r>
      <w:r>
        <w:rPr>
          <w:bCs/>
          <w:i/>
        </w:rPr>
        <w:t>.</w:t>
      </w:r>
    </w:p>
    <w:p w:rsidR="003F4190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>Функции цены:</w:t>
      </w:r>
      <w:r>
        <w:rPr>
          <w:bCs/>
        </w:rPr>
        <w:t xml:space="preserve"> учетная, стимулирующая, распределительная, сбалансирования спроса и предложения.</w:t>
      </w:r>
    </w:p>
    <w:p w:rsidR="003F4190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>Цена</w:t>
      </w:r>
      <w:proofErr w:type="gramStart"/>
      <w:r>
        <w:rPr>
          <w:b/>
          <w:bCs/>
        </w:rPr>
        <w:t xml:space="preserve"> :</w:t>
      </w:r>
      <w:proofErr w:type="gramEnd"/>
      <w:r>
        <w:rPr>
          <w:bCs/>
        </w:rPr>
        <w:t xml:space="preserve"> государственная и свободная.</w:t>
      </w:r>
    </w:p>
    <w:p w:rsidR="003F4190" w:rsidRPr="007825E1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t>Антимонопольная политика</w:t>
      </w:r>
      <w:r w:rsidRPr="007825E1">
        <w:rPr>
          <w:color w:val="000000"/>
        </w:rPr>
        <w:t xml:space="preserve"> — это </w:t>
      </w:r>
      <w:r>
        <w:rPr>
          <w:color w:val="000000"/>
        </w:rPr>
        <w:t>совокупность законодательных, административных и экономических мер, осуществляемых государством с целью ограничения возможностей монополизировать рынок.</w:t>
      </w:r>
    </w:p>
    <w:p w:rsidR="003F4190" w:rsidRPr="007825E1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Классификация цен:</w:t>
      </w:r>
    </w:p>
    <w:p w:rsidR="003F4190" w:rsidRDefault="003F4190" w:rsidP="00185AF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C62E0">
        <w:rPr>
          <w:b/>
          <w:color w:val="000000"/>
        </w:rPr>
        <w:t>Оптовые цены изготовителя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–ф</w:t>
      </w:r>
      <w:proofErr w:type="gramEnd"/>
      <w:r>
        <w:rPr>
          <w:color w:val="000000"/>
        </w:rPr>
        <w:t>ормируются на стадии производства товаров, должны компенсировать затраты производителя на изготовление и реализацию.</w:t>
      </w:r>
    </w:p>
    <w:p w:rsidR="003F4190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proofErr w:type="spellStart"/>
      <w:r>
        <w:rPr>
          <w:color w:val="000000"/>
        </w:rPr>
        <w:t>Цизг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V</w:t>
      </w:r>
      <w:proofErr w:type="gramEnd"/>
      <w:r>
        <w:rPr>
          <w:color w:val="000000"/>
        </w:rPr>
        <w:t>ед</w:t>
      </w:r>
      <w:proofErr w:type="spellEnd"/>
      <w:r>
        <w:rPr>
          <w:color w:val="000000"/>
        </w:rPr>
        <w:t xml:space="preserve"> +</w:t>
      </w:r>
      <w:proofErr w:type="spellStart"/>
      <w:r>
        <w:rPr>
          <w:color w:val="000000"/>
        </w:rPr>
        <w:t>Пед</w:t>
      </w:r>
      <w:proofErr w:type="spellEnd"/>
      <w:r>
        <w:rPr>
          <w:color w:val="000000"/>
        </w:rPr>
        <w:t>,</w:t>
      </w:r>
    </w:p>
    <w:p w:rsidR="003F4190" w:rsidRPr="007825E1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>
        <w:rPr>
          <w:color w:val="000000"/>
        </w:rPr>
        <w:t xml:space="preserve">Где </w:t>
      </w:r>
      <w:proofErr w:type="spellStart"/>
      <w:r>
        <w:rPr>
          <w:color w:val="000000"/>
        </w:rPr>
        <w:t>Vед</w:t>
      </w:r>
      <w:proofErr w:type="spellEnd"/>
      <w:proofErr w:type="gramStart"/>
      <w:r>
        <w:rPr>
          <w:color w:val="000000"/>
        </w:rPr>
        <w:t xml:space="preserve"> ,</w:t>
      </w:r>
      <w:proofErr w:type="spellStart"/>
      <w:proofErr w:type="gramEnd"/>
      <w:r>
        <w:rPr>
          <w:color w:val="000000"/>
        </w:rPr>
        <w:t>Пед</w:t>
      </w:r>
      <w:proofErr w:type="spellEnd"/>
      <w:r>
        <w:rPr>
          <w:color w:val="000000"/>
        </w:rPr>
        <w:t xml:space="preserve"> –себестоимость, прибыль единицы продукции</w:t>
      </w:r>
      <w:r w:rsidRPr="007825E1">
        <w:rPr>
          <w:color w:val="000000"/>
        </w:rPr>
        <w:t>;</w:t>
      </w:r>
    </w:p>
    <w:p w:rsidR="003F4190" w:rsidRPr="007825E1" w:rsidRDefault="003F4190" w:rsidP="00185AF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color w:val="000000"/>
        </w:rPr>
        <w:t xml:space="preserve">Оптовые отпускные цены </w:t>
      </w:r>
      <w:proofErr w:type="gramStart"/>
      <w:r>
        <w:rPr>
          <w:b/>
          <w:color w:val="000000"/>
        </w:rPr>
        <w:t>–</w:t>
      </w:r>
      <w:r>
        <w:rPr>
          <w:color w:val="000000"/>
        </w:rPr>
        <w:t>в</w:t>
      </w:r>
      <w:proofErr w:type="gramEnd"/>
      <w:r>
        <w:rPr>
          <w:color w:val="000000"/>
        </w:rPr>
        <w:t>ключают помимо цен изготовителя косвенные налоги(акцизы, НДС)</w:t>
      </w:r>
      <w:r w:rsidRPr="007825E1">
        <w:rPr>
          <w:color w:val="000000"/>
        </w:rPr>
        <w:t>;</w:t>
      </w:r>
    </w:p>
    <w:p w:rsidR="003F4190" w:rsidRPr="007825E1" w:rsidRDefault="003F4190" w:rsidP="00185AF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color w:val="000000"/>
        </w:rPr>
        <w:t xml:space="preserve">Оптовые цены закупки – </w:t>
      </w:r>
      <w:r w:rsidRPr="00FC62E0">
        <w:rPr>
          <w:color w:val="000000"/>
        </w:rPr>
        <w:t>помимо оптовой отпускной цены</w:t>
      </w:r>
      <w:r>
        <w:rPr>
          <w:color w:val="000000"/>
        </w:rPr>
        <w:t xml:space="preserve"> включают посреднические надбавки</w:t>
      </w:r>
      <w:r w:rsidRPr="007825E1">
        <w:rPr>
          <w:color w:val="000000"/>
        </w:rPr>
        <w:t>;</w:t>
      </w:r>
    </w:p>
    <w:p w:rsidR="003F4190" w:rsidRDefault="003F4190" w:rsidP="00185AF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color w:val="000000"/>
        </w:rPr>
        <w:t xml:space="preserve">Розничные цены – </w:t>
      </w:r>
      <w:r w:rsidRPr="009C0812">
        <w:rPr>
          <w:color w:val="000000"/>
        </w:rPr>
        <w:t>цены, по которым реализуются товары, включают торговые надбавки.</w:t>
      </w:r>
    </w:p>
    <w:p w:rsidR="003F4190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Ценообразование –</w:t>
      </w:r>
      <w:r>
        <w:rPr>
          <w:color w:val="000000"/>
        </w:rPr>
        <w:t xml:space="preserve"> процесс формирования и изменения цен на продукцию и услуги.</w:t>
      </w:r>
    </w:p>
    <w:p w:rsidR="003F4190" w:rsidRDefault="003F4190" w:rsidP="003F4190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Порядок ценообразования:</w:t>
      </w:r>
    </w:p>
    <w:p w:rsidR="003F4190" w:rsidRDefault="003F4190" w:rsidP="00185AF0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Выбор цел</w:t>
      </w:r>
      <w:proofErr w:type="gramStart"/>
      <w:r>
        <w:rPr>
          <w:color w:val="000000"/>
        </w:rPr>
        <w:t>и(</w:t>
      </w:r>
      <w:proofErr w:type="gramEnd"/>
      <w:r>
        <w:rPr>
          <w:color w:val="000000"/>
        </w:rPr>
        <w:t>сохранение стабильного положения на рынке, расширение доли рынка, максимизация прибыли и т.д.).</w:t>
      </w:r>
    </w:p>
    <w:p w:rsidR="003F4190" w:rsidRDefault="003F4190" w:rsidP="00185AF0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Оценка спроса.</w:t>
      </w:r>
    </w:p>
    <w:p w:rsidR="003F4190" w:rsidRDefault="003F4190" w:rsidP="00185AF0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Анализ издержек.</w:t>
      </w:r>
    </w:p>
    <w:p w:rsidR="003F4190" w:rsidRDefault="003F4190" w:rsidP="00185AF0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Анализ цен и товаров конкурентов</w:t>
      </w:r>
    </w:p>
    <w:p w:rsidR="003F4190" w:rsidRPr="00BC080C" w:rsidRDefault="003F4190" w:rsidP="00BC080C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Выбор метода </w:t>
      </w:r>
      <w:proofErr w:type="spellStart"/>
      <w:r>
        <w:rPr>
          <w:color w:val="000000"/>
        </w:rPr>
        <w:t>ценообразвания</w:t>
      </w:r>
      <w:proofErr w:type="spellEnd"/>
      <w:r>
        <w:rPr>
          <w:color w:val="000000"/>
        </w:rPr>
        <w:t>.</w:t>
      </w:r>
    </w:p>
    <w:p w:rsidR="003F4190" w:rsidRPr="00FE16B3" w:rsidRDefault="003F4190" w:rsidP="003F4190">
      <w:pPr>
        <w:pStyle w:val="a9"/>
        <w:tabs>
          <w:tab w:val="left" w:pos="360"/>
        </w:tabs>
        <w:jc w:val="both"/>
        <w:rPr>
          <w:b/>
        </w:rPr>
      </w:pPr>
      <w:r w:rsidRPr="00FE16B3">
        <w:rPr>
          <w:b/>
        </w:rPr>
        <w:t>Структура производственных расходов: прямых и косвенных</w:t>
      </w:r>
    </w:p>
    <w:p w:rsidR="003F4190" w:rsidRDefault="003F4190" w:rsidP="003F419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Прямые – формируются на единицу продукции и могут быть отнесены непосредственно на себестоимость услуги</w:t>
      </w:r>
    </w:p>
    <w:p w:rsidR="003F4190" w:rsidRPr="003D09CB" w:rsidRDefault="003F4190" w:rsidP="003F419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Косвенные – связаны со всей производственно-хозяйственной деятельностью предприятия.</w:t>
      </w:r>
    </w:p>
    <w:p w:rsidR="003F4190" w:rsidRPr="00BC080C" w:rsidRDefault="003F4190" w:rsidP="00BC080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Контрольные вопросы:</w:t>
      </w:r>
    </w:p>
    <w:p w:rsidR="003F4190" w:rsidRPr="00CD48C6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</w:rPr>
      </w:pPr>
      <w:r>
        <w:rPr>
          <w:bCs/>
        </w:rPr>
        <w:t xml:space="preserve">1. </w:t>
      </w:r>
      <w:r w:rsidRPr="00CD48C6">
        <w:rPr>
          <w:bCs/>
        </w:rPr>
        <w:t>Что входит в состав оптовой цены продукции?</w:t>
      </w:r>
    </w:p>
    <w:p w:rsidR="003F4190" w:rsidRDefault="003F4190" w:rsidP="00185AF0">
      <w:pPr>
        <w:pStyle w:val="a9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Перечислите функции цен</w:t>
      </w:r>
      <w:r w:rsidRPr="00CD48C6">
        <w:rPr>
          <w:bCs/>
        </w:rPr>
        <w:t>?</w:t>
      </w:r>
    </w:p>
    <w:p w:rsidR="003F4190" w:rsidRDefault="003F4190" w:rsidP="00185AF0">
      <w:pPr>
        <w:pStyle w:val="a9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Что входит в состав розничных цен?</w:t>
      </w:r>
    </w:p>
    <w:p w:rsidR="003F4190" w:rsidRDefault="003F4190" w:rsidP="00185AF0">
      <w:pPr>
        <w:pStyle w:val="a9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Перечислите порядок ценообразования.</w:t>
      </w:r>
    </w:p>
    <w:p w:rsidR="003F4190" w:rsidRPr="00CD48C6" w:rsidRDefault="003F4190" w:rsidP="00185AF0">
      <w:pPr>
        <w:pStyle w:val="a9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Перечислите методы ценообразования.</w:t>
      </w:r>
    </w:p>
    <w:p w:rsidR="003F4190" w:rsidRDefault="003F4190" w:rsidP="003F419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F4190" w:rsidRDefault="003F4190" w:rsidP="003F4190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3F4190" w:rsidRDefault="003F4190" w:rsidP="003F4190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3F4190" w:rsidRDefault="003F4190" w:rsidP="003F4190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3F4190" w:rsidRDefault="003F4190" w:rsidP="003F4190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3F4190" w:rsidRPr="00BC080C" w:rsidRDefault="003F4190" w:rsidP="00BC080C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3F4190" w:rsidRDefault="003F4190" w:rsidP="003F419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F4190" w:rsidRPr="000B48F5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  <w:r w:rsidRPr="000B48F5">
        <w:rPr>
          <w:b/>
          <w:bCs/>
        </w:rPr>
        <w:t>Ход практической работы:</w:t>
      </w:r>
    </w:p>
    <w:p w:rsidR="003F4190" w:rsidRPr="000B48F5" w:rsidRDefault="003F4190" w:rsidP="003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</w:rPr>
      </w:pPr>
    </w:p>
    <w:p w:rsidR="003F4190" w:rsidRDefault="003F4190" w:rsidP="00185AF0">
      <w:pPr>
        <w:pStyle w:val="a9"/>
        <w:numPr>
          <w:ilvl w:val="2"/>
          <w:numId w:val="6"/>
        </w:numPr>
        <w:spacing w:after="200" w:line="276" w:lineRule="auto"/>
        <w:ind w:left="426" w:hanging="426"/>
      </w:pPr>
      <w:r>
        <w:t>Перечислите и дайте краткую характеристику методам ценообразования.</w:t>
      </w:r>
    </w:p>
    <w:p w:rsidR="003F4190" w:rsidRDefault="003F4190" w:rsidP="00185AF0">
      <w:pPr>
        <w:pStyle w:val="a9"/>
        <w:numPr>
          <w:ilvl w:val="2"/>
          <w:numId w:val="6"/>
        </w:numPr>
        <w:spacing w:after="200" w:line="276" w:lineRule="auto"/>
        <w:ind w:left="426" w:hanging="426"/>
      </w:pPr>
      <w:r>
        <w:t>Рассчитайте оптовую цену изготовителя изделия</w:t>
      </w:r>
    </w:p>
    <w:p w:rsidR="003F4190" w:rsidRDefault="003F4190" w:rsidP="003F4190">
      <w:pPr>
        <w:pStyle w:val="a9"/>
        <w:ind w:left="426"/>
      </w:pPr>
      <w:r>
        <w:t>Исходные данные:</w:t>
      </w:r>
    </w:p>
    <w:p w:rsidR="003F4190" w:rsidRDefault="003F4190" w:rsidP="003F4190">
      <w:pPr>
        <w:pStyle w:val="a9"/>
        <w:ind w:left="426"/>
      </w:pPr>
      <w:r>
        <w:t>Расход сырья – 1,6кг по цене 360 руб. за 1 кг;</w:t>
      </w:r>
    </w:p>
    <w:p w:rsidR="003F4190" w:rsidRDefault="003F4190" w:rsidP="003F4190">
      <w:pPr>
        <w:pStyle w:val="a9"/>
        <w:ind w:left="426"/>
      </w:pPr>
      <w:r>
        <w:t xml:space="preserve">Стоимость фурнитуры -44 руб., </w:t>
      </w:r>
    </w:p>
    <w:p w:rsidR="003F4190" w:rsidRDefault="003F4190" w:rsidP="003F4190">
      <w:pPr>
        <w:pStyle w:val="a9"/>
        <w:ind w:left="426"/>
      </w:pPr>
      <w:r>
        <w:t>Основная заработная плата производственных рабочих состоит из нормированной -186 руб., премии – 40% и районного коэффициента;</w:t>
      </w:r>
    </w:p>
    <w:p w:rsidR="003F4190" w:rsidRDefault="003F4190" w:rsidP="003F4190">
      <w:pPr>
        <w:pStyle w:val="a9"/>
        <w:ind w:left="426"/>
      </w:pPr>
      <w:proofErr w:type="gramStart"/>
      <w:r>
        <w:t>Дополнительная</w:t>
      </w:r>
      <w:proofErr w:type="gramEnd"/>
      <w:r>
        <w:t xml:space="preserve"> заработная плата-10% основной заработной платы;</w:t>
      </w:r>
    </w:p>
    <w:p w:rsidR="003F4190" w:rsidRDefault="003F4190" w:rsidP="003F4190">
      <w:pPr>
        <w:pStyle w:val="a9"/>
        <w:ind w:left="426"/>
      </w:pPr>
      <w:r>
        <w:t>Отчисления на ЕСН – 30% от нормированной заработной платы;</w:t>
      </w:r>
    </w:p>
    <w:p w:rsidR="003F4190" w:rsidRDefault="003F4190" w:rsidP="003F4190">
      <w:pPr>
        <w:pStyle w:val="a9"/>
        <w:ind w:left="426"/>
      </w:pPr>
      <w:r>
        <w:t>Накладные расходы- 320% от нормированной заработной платы; прибыль -32%.</w:t>
      </w:r>
    </w:p>
    <w:p w:rsidR="003F4190" w:rsidRDefault="003F4190" w:rsidP="00185AF0">
      <w:pPr>
        <w:pStyle w:val="a9"/>
        <w:numPr>
          <w:ilvl w:val="2"/>
          <w:numId w:val="6"/>
        </w:numPr>
        <w:spacing w:after="200" w:line="276" w:lineRule="auto"/>
        <w:ind w:left="0" w:firstLine="0"/>
      </w:pPr>
      <w:r>
        <w:t>Предприятие выпускает изделие: постоянные издержки(</w:t>
      </w:r>
      <w:r>
        <w:rPr>
          <w:lang w:val="en-US"/>
        </w:rPr>
        <w:t>PC</w:t>
      </w:r>
      <w:r>
        <w:t>) составляют 70млн</w:t>
      </w:r>
      <w:proofErr w:type="gramStart"/>
      <w:r>
        <w:t>.р</w:t>
      </w:r>
      <w:proofErr w:type="gramEnd"/>
      <w:r>
        <w:t>уб., переменные издержки на единицу продукции (</w:t>
      </w:r>
      <w:r>
        <w:rPr>
          <w:lang w:val="en-US"/>
        </w:rPr>
        <w:t>V</w:t>
      </w:r>
      <w:r>
        <w:t>)- 500 руб. Предприятие планирует выпуск продукции в количестве (</w:t>
      </w:r>
      <w:r>
        <w:rPr>
          <w:lang w:val="en-US"/>
        </w:rPr>
        <w:t>Q</w:t>
      </w:r>
      <w:r>
        <w:t>) 300 000 шт., и получение прибыли (Ʃ</w:t>
      </w:r>
      <w:r w:rsidRPr="00D0426D">
        <w:t>П</w:t>
      </w:r>
      <w:r>
        <w:t>) в размере 100 млн. руб. Какую цену на изделие(Р) необходимо установить фирме для получения запланированного объема прибыли? Необходимо определить критический объем производства. Сделайте вывод.</w:t>
      </w:r>
    </w:p>
    <w:p w:rsidR="003F4190" w:rsidRDefault="003F4190" w:rsidP="003F4190">
      <w:r>
        <w:t xml:space="preserve">4* предприятие планирует годовой выпуск продукции с валовыми издержками, равными 556 </w:t>
      </w:r>
      <w:proofErr w:type="spellStart"/>
      <w:proofErr w:type="gramStart"/>
      <w:r>
        <w:t>млн</w:t>
      </w:r>
      <w:proofErr w:type="spellEnd"/>
      <w:proofErr w:type="gramEnd"/>
      <w:r>
        <w:t xml:space="preserve"> руб. Для выживания и развития данной фирме необходима сумма прибыли в размере 175 </w:t>
      </w:r>
      <w:proofErr w:type="spellStart"/>
      <w:r>
        <w:t>млн</w:t>
      </w:r>
      <w:proofErr w:type="spellEnd"/>
      <w:r>
        <w:t xml:space="preserve"> руб. Необходимо рассчитать оптовую цену изготовителя на платье, если себестоимость его составляет 300 руб.</w:t>
      </w:r>
    </w:p>
    <w:p w:rsidR="003F4190" w:rsidRDefault="003F4190" w:rsidP="003F4190"/>
    <w:p w:rsidR="003F4190" w:rsidRDefault="003F4190" w:rsidP="00BC080C">
      <w:r>
        <w:rPr>
          <w:b/>
        </w:rPr>
        <w:t>ВЫВОДЫ</w:t>
      </w:r>
      <w:proofErr w:type="gramStart"/>
      <w:r>
        <w:rPr>
          <w:b/>
        </w:rPr>
        <w:t xml:space="preserve"> </w:t>
      </w:r>
      <w:r>
        <w:t>П</w:t>
      </w:r>
      <w:proofErr w:type="gramEnd"/>
      <w:r>
        <w:t>осле изучения темы студент знает, что производство будет целесообразным, если цены, сложившиеся на рынке, будут возмещать затраты и обеспечивать получение желаемой. В конкурентной борьбе цена становится одним из весомых аргументо</w:t>
      </w:r>
      <w:r w:rsidR="00BC080C">
        <w:t>в</w:t>
      </w:r>
    </w:p>
    <w:p w:rsidR="003F4190" w:rsidRPr="003E4EA8" w:rsidRDefault="003F4190" w:rsidP="003F4190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17,18</w:t>
      </w:r>
    </w:p>
    <w:p w:rsidR="003F4190" w:rsidRPr="00C10673" w:rsidRDefault="003F4190" w:rsidP="003F4190">
      <w:pPr>
        <w:suppressAutoHyphens/>
        <w:jc w:val="center"/>
        <w:rPr>
          <w:b/>
        </w:rPr>
      </w:pPr>
      <w:r>
        <w:t>Формирование прибыли. Определение рентабельности.</w:t>
      </w:r>
    </w:p>
    <w:p w:rsidR="003F4190" w:rsidRDefault="003F4190" w:rsidP="003F419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1.6 Экономическая эффективность предприятия</w:t>
      </w:r>
    </w:p>
    <w:p w:rsidR="003F4190" w:rsidRPr="003E4EA8" w:rsidRDefault="003F4190" w:rsidP="003F4190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F4190">
        <w:rPr>
          <w:rStyle w:val="10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b/>
          <w:bCs/>
          <w:color w:val="000000"/>
          <w:sz w:val="22"/>
          <w:szCs w:val="22"/>
          <w:shd w:val="clear" w:color="auto" w:fill="FFFFFF"/>
        </w:rPr>
        <w:t> </w:t>
      </w:r>
      <w:r w:rsidRPr="003F4190">
        <w:rPr>
          <w:bCs/>
          <w:color w:val="000000"/>
          <w:sz w:val="22"/>
          <w:szCs w:val="22"/>
          <w:shd w:val="clear" w:color="auto" w:fill="FFFFFF"/>
        </w:rPr>
        <w:t>приобретение практических навыков и опыта расчётов  поступлений и платежей организации</w:t>
      </w:r>
      <w:r>
        <w:rPr>
          <w:b/>
          <w:bCs/>
          <w:color w:val="000000"/>
          <w:sz w:val="22"/>
          <w:szCs w:val="22"/>
          <w:shd w:val="clear" w:color="auto" w:fill="FFFFFF"/>
        </w:rPr>
        <w:t>.</w:t>
      </w:r>
    </w:p>
    <w:p w:rsidR="003F4190" w:rsidRDefault="003F4190" w:rsidP="003F4190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3F4190" w:rsidRPr="003F4190" w:rsidRDefault="003F4190" w:rsidP="003F4190">
      <w:pPr>
        <w:pStyle w:val="a3"/>
        <w:rPr>
          <w:b/>
          <w:color w:val="000000"/>
        </w:rPr>
      </w:pPr>
      <w:r w:rsidRPr="006543A1">
        <w:rPr>
          <w:b/>
          <w:color w:val="000000"/>
        </w:rPr>
        <w:t>Задание</w:t>
      </w:r>
      <w:proofErr w:type="gramStart"/>
      <w:r w:rsidRPr="006543A1">
        <w:rPr>
          <w:b/>
          <w:color w:val="000000"/>
        </w:rPr>
        <w:t xml:space="preserve"> </w:t>
      </w:r>
      <w:r w:rsidRPr="003F4190">
        <w:rPr>
          <w:color w:val="000000"/>
        </w:rPr>
        <w:t>В</w:t>
      </w:r>
      <w:proofErr w:type="gramEnd"/>
      <w:r w:rsidRPr="003F4190">
        <w:rPr>
          <w:color w:val="000000"/>
        </w:rPr>
        <w:t xml:space="preserve"> таблице показан пример поступлений и выплат по организации за 1 квартал. Необходимо самостоятельно запланировать поступление денежных средств и расходов за 2-ой, 3-ий и 4-ый кварталы, обеспечив ликвидность организации, т. е. достаточность сре</w:t>
      </w:r>
      <w:proofErr w:type="gramStart"/>
      <w:r w:rsidRPr="003F4190">
        <w:rPr>
          <w:color w:val="000000"/>
        </w:rPr>
        <w:t>дств дл</w:t>
      </w:r>
      <w:proofErr w:type="gramEnd"/>
      <w:r w:rsidRPr="003F4190">
        <w:rPr>
          <w:color w:val="000000"/>
        </w:rPr>
        <w:t>я выполнения обязательств по платежам.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3"/>
        <w:gridCol w:w="1757"/>
        <w:gridCol w:w="1183"/>
        <w:gridCol w:w="1198"/>
        <w:gridCol w:w="1198"/>
        <w:gridCol w:w="1198"/>
        <w:gridCol w:w="1499"/>
      </w:tblGrid>
      <w:tr w:rsidR="003F4190" w:rsidRPr="003F4190" w:rsidTr="003F4190">
        <w:trPr>
          <w:trHeight w:val="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bookmarkStart w:id="26" w:name="89e25f4f1330ee01038c5e11b22f3400af39c19a"/>
            <w:bookmarkStart w:id="27" w:name="21"/>
            <w:bookmarkEnd w:id="26"/>
            <w:bookmarkEnd w:id="27"/>
            <w:r w:rsidRPr="003F4190">
              <w:rPr>
                <w:color w:val="000000"/>
              </w:rPr>
              <w:t>№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Показатели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 квартал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 квартал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 квартал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 квартал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За год</w:t>
            </w: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Поступление от продаж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Платежи всего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 xml:space="preserve">в т. ч. </w:t>
            </w:r>
            <w:proofErr w:type="spellStart"/>
            <w:proofErr w:type="gramStart"/>
            <w:r w:rsidRPr="003F4190">
              <w:rPr>
                <w:color w:val="000000"/>
              </w:rPr>
              <w:t>обору-дование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 xml:space="preserve">сырьё и </w:t>
            </w:r>
            <w:proofErr w:type="spellStart"/>
            <w:proofErr w:type="gramStart"/>
            <w:r w:rsidRPr="003F4190">
              <w:rPr>
                <w:color w:val="000000"/>
              </w:rPr>
              <w:t>ма-териалы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затраты на сбыт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управление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аренда помещений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F4190">
              <w:rPr>
                <w:color w:val="000000"/>
              </w:rPr>
              <w:t>коммуналь-ные</w:t>
            </w:r>
            <w:proofErr w:type="spellEnd"/>
            <w:proofErr w:type="gramEnd"/>
            <w:r w:rsidRPr="003F4190">
              <w:rPr>
                <w:color w:val="000000"/>
              </w:rPr>
              <w:t xml:space="preserve"> услуги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транспорт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реклама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страхование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выплата долга и %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Прирост денежной наличности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 xml:space="preserve">Остаток </w:t>
            </w:r>
            <w:proofErr w:type="gramStart"/>
            <w:r w:rsidRPr="003F4190">
              <w:rPr>
                <w:color w:val="000000"/>
              </w:rPr>
              <w:t>на конец</w:t>
            </w:r>
            <w:proofErr w:type="gramEnd"/>
            <w:r w:rsidRPr="003F4190">
              <w:rPr>
                <w:color w:val="000000"/>
              </w:rPr>
              <w:t xml:space="preserve"> </w:t>
            </w:r>
            <w:proofErr w:type="spellStart"/>
            <w:r w:rsidRPr="003F4190">
              <w:rPr>
                <w:color w:val="000000"/>
              </w:rPr>
              <w:t>м-ца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3F419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Остаток на начало периода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Проверка расчётов: ______________________________________________________________________________________________________________________________________________________________________________________________________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b/>
          <w:bCs/>
          <w:color w:val="000000"/>
        </w:rPr>
        <w:t>Задание 2. </w:t>
      </w:r>
      <w:r w:rsidRPr="003F4190">
        <w:rPr>
          <w:color w:val="000000"/>
        </w:rPr>
        <w:t>В таблице приведены данные по реализации продукции, указаны цены и затраты на единицу продукции:</w:t>
      </w: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1"/>
        <w:gridCol w:w="1480"/>
        <w:gridCol w:w="1064"/>
        <w:gridCol w:w="748"/>
        <w:gridCol w:w="962"/>
        <w:gridCol w:w="1470"/>
        <w:gridCol w:w="1843"/>
        <w:gridCol w:w="1559"/>
      </w:tblGrid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ind w:right="150"/>
              <w:rPr>
                <w:rFonts w:ascii="Arial" w:hAnsi="Arial" w:cs="Arial"/>
                <w:color w:val="000000"/>
              </w:rPr>
            </w:pPr>
            <w:bookmarkStart w:id="28" w:name="f507bca4b7b325fb0dbac210c019b63948fda860"/>
            <w:bookmarkStart w:id="29" w:name="22"/>
            <w:bookmarkEnd w:id="28"/>
            <w:bookmarkEnd w:id="29"/>
            <w:r w:rsidRPr="003F4190">
              <w:rPr>
                <w:color w:val="000000"/>
              </w:rPr>
              <w:t>№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Продукция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Ед</w:t>
            </w:r>
            <w:proofErr w:type="gramStart"/>
            <w:r w:rsidRPr="003F4190">
              <w:rPr>
                <w:color w:val="000000"/>
              </w:rPr>
              <w:t>.и</w:t>
            </w:r>
            <w:proofErr w:type="gramEnd"/>
            <w:r w:rsidRPr="003F4190">
              <w:rPr>
                <w:color w:val="000000"/>
              </w:rPr>
              <w:t>зм</w:t>
            </w:r>
            <w:proofErr w:type="spellEnd"/>
            <w:r w:rsidRPr="003F4190">
              <w:rPr>
                <w:color w:val="000000"/>
              </w:rPr>
              <w:t>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Кол-во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Цена за ед.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Сумма выручки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Себесто</w:t>
            </w:r>
            <w:r w:rsidR="003F4190" w:rsidRPr="003F4190">
              <w:rPr>
                <w:color w:val="000000"/>
              </w:rPr>
              <w:t>имость за ед.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</w:t>
            </w:r>
            <w:proofErr w:type="spellStart"/>
            <w:r w:rsidRPr="003F4190">
              <w:rPr>
                <w:color w:val="000000"/>
              </w:rPr>
              <w:t>Себ-ть</w:t>
            </w:r>
            <w:proofErr w:type="spellEnd"/>
            <w:r w:rsidRPr="003F4190">
              <w:rPr>
                <w:color w:val="000000"/>
              </w:rPr>
              <w:t xml:space="preserve"> всего тыс. руб.</w:t>
            </w: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ind w:right="150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8</w:t>
            </w: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Латунь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4 200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3 864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Сталь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108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12 000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8 200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Древесина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400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8 000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6 908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Лак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2 400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2 115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Металл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2400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18 000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15 800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  <w:tr w:rsidR="003F4190" w:rsidRPr="003F4190" w:rsidTr="00587DAB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Итого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*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*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*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b/>
          <w:bCs/>
          <w:color w:val="000000"/>
        </w:rPr>
        <w:t>Определить: </w:t>
      </w:r>
      <w:r w:rsidRPr="003F4190">
        <w:rPr>
          <w:color w:val="000000"/>
        </w:rPr>
        <w:t>сумму выручки от реализации продукции и себестоимость реализованной продукции</w:t>
      </w:r>
    </w:p>
    <w:p w:rsidR="003F4190" w:rsidRPr="003F4190" w:rsidRDefault="003F4190" w:rsidP="003F4190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3</w:t>
      </w:r>
      <w:proofErr w:type="gramStart"/>
      <w:r>
        <w:rPr>
          <w:color w:val="000000"/>
        </w:rPr>
        <w:t xml:space="preserve"> </w:t>
      </w:r>
      <w:r w:rsidRPr="003F4190">
        <w:rPr>
          <w:color w:val="000000"/>
        </w:rPr>
        <w:t>В</w:t>
      </w:r>
      <w:proofErr w:type="gramEnd"/>
      <w:r w:rsidRPr="003F4190">
        <w:rPr>
          <w:color w:val="000000"/>
        </w:rPr>
        <w:t xml:space="preserve"> таблице приведены показатели дохода от продаж и себестоимость реализованной продукции (тыс. руб.):                                    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1471"/>
        <w:gridCol w:w="823"/>
        <w:gridCol w:w="824"/>
        <w:gridCol w:w="827"/>
        <w:gridCol w:w="767"/>
        <w:gridCol w:w="781"/>
        <w:gridCol w:w="781"/>
        <w:gridCol w:w="781"/>
        <w:gridCol w:w="879"/>
      </w:tblGrid>
      <w:tr w:rsidR="003F4190" w:rsidRPr="003F4190" w:rsidTr="003F4190">
        <w:trPr>
          <w:trHeight w:val="88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bookmarkStart w:id="30" w:name="91802c9ca06fb3c8203f00f8db48360378a0e6fa"/>
            <w:bookmarkStart w:id="31" w:name="23"/>
            <w:bookmarkEnd w:id="30"/>
            <w:bookmarkEnd w:id="31"/>
            <w:r w:rsidRPr="003F4190">
              <w:rPr>
                <w:color w:val="000000"/>
              </w:rPr>
              <w:t>№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F4190">
              <w:rPr>
                <w:color w:val="000000"/>
              </w:rPr>
              <w:t>п</w:t>
            </w:r>
            <w:proofErr w:type="spellEnd"/>
            <w:proofErr w:type="gramEnd"/>
            <w:r w:rsidRPr="003F4190">
              <w:rPr>
                <w:color w:val="000000"/>
              </w:rPr>
              <w:t>/</w:t>
            </w:r>
            <w:proofErr w:type="spellStart"/>
            <w:r w:rsidRPr="003F4190">
              <w:rPr>
                <w:color w:val="000000"/>
              </w:rPr>
              <w:t>п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Показатели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Ян-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варь</w:t>
            </w:r>
            <w:proofErr w:type="spell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Фев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раль</w:t>
            </w:r>
            <w:proofErr w:type="spell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Март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1кв.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 кв.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 кв.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 кв.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Итого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за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год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 xml:space="preserve">Доходы </w:t>
            </w:r>
            <w:proofErr w:type="gramStart"/>
            <w:r w:rsidRPr="003F4190">
              <w:rPr>
                <w:color w:val="000000"/>
              </w:rPr>
              <w:t>от</w:t>
            </w:r>
            <w:proofErr w:type="gramEnd"/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продаж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520,0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552,0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610,0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2004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2107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1950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НДС(18%)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Себестои</w:t>
            </w:r>
            <w:proofErr w:type="spell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мость</w:t>
            </w:r>
            <w:proofErr w:type="spellEnd"/>
            <w:r w:rsidRPr="003F4190">
              <w:rPr>
                <w:color w:val="000000"/>
              </w:rPr>
              <w:t xml:space="preserve"> </w:t>
            </w:r>
            <w:proofErr w:type="spellStart"/>
            <w:r w:rsidRPr="003F4190">
              <w:rPr>
                <w:color w:val="000000"/>
              </w:rPr>
              <w:t>реа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лизован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ной про-</w:t>
            </w: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дукции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406,0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410,0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432,0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1406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1452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1467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Балансовая</w:t>
            </w: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прибыль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 xml:space="preserve">Налог </w:t>
            </w:r>
            <w:proofErr w:type="gramStart"/>
            <w:r w:rsidRPr="003F4190">
              <w:rPr>
                <w:color w:val="000000"/>
              </w:rPr>
              <w:t>на</w:t>
            </w:r>
            <w:proofErr w:type="gramEnd"/>
            <w:r w:rsidRPr="003F4190">
              <w:rPr>
                <w:color w:val="000000"/>
              </w:rPr>
              <w:t> 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прибыль</w:t>
            </w:r>
          </w:p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(20%)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3F4190" w:rsidRPr="003F4190" w:rsidTr="003F419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Чистая прибыль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</w:tbl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Определить: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1. Сумму НДС:_____________________________________________________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2. Балансовую прибыль:_____________________________________________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3. Сумму налога на прибыль:_________________________________________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4. Чистую прибыль:_________________________________________________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b/>
          <w:bCs/>
          <w:color w:val="000000"/>
        </w:rPr>
        <w:t>Задание 2. </w:t>
      </w:r>
      <w:r w:rsidRPr="003F4190">
        <w:rPr>
          <w:color w:val="000000"/>
        </w:rPr>
        <w:t>В таблице приведены данные по реализации продукции:</w:t>
      </w:r>
    </w:p>
    <w:tbl>
      <w:tblPr>
        <w:tblW w:w="1017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4"/>
        <w:gridCol w:w="859"/>
        <w:gridCol w:w="937"/>
        <w:gridCol w:w="933"/>
        <w:gridCol w:w="962"/>
        <w:gridCol w:w="1441"/>
        <w:gridCol w:w="972"/>
        <w:gridCol w:w="1738"/>
        <w:gridCol w:w="887"/>
      </w:tblGrid>
      <w:tr w:rsidR="00587DAB" w:rsidRPr="003F4190" w:rsidTr="00587DAB">
        <w:trPr>
          <w:trHeight w:val="1820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bookmarkStart w:id="32" w:name="a0ddae7813467757f9063b17c8e284e118f4a8bc"/>
            <w:bookmarkStart w:id="33" w:name="24"/>
            <w:bookmarkEnd w:id="32"/>
            <w:bookmarkEnd w:id="33"/>
            <w:r w:rsidRPr="003F4190">
              <w:rPr>
                <w:color w:val="000000"/>
              </w:rPr>
              <w:t xml:space="preserve">Виды </w:t>
            </w:r>
            <w:proofErr w:type="gramStart"/>
            <w:r w:rsidRPr="003F4190">
              <w:rPr>
                <w:color w:val="000000"/>
              </w:rPr>
              <w:t>реализован</w:t>
            </w:r>
            <w:proofErr w:type="gram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ной про-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дукции</w:t>
            </w:r>
            <w:proofErr w:type="spellEnd"/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Про-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дано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(тонн)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Цена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за 1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тонну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(руб.)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Сумма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выруч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ки</w:t>
            </w:r>
            <w:proofErr w:type="spellEnd"/>
            <w:r w:rsidRPr="003F4190">
              <w:rPr>
                <w:color w:val="000000"/>
              </w:rPr>
              <w:t> 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(тыс. руб.)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Себе-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стои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мость</w:t>
            </w:r>
            <w:proofErr w:type="spell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ед. про-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дукции</w:t>
            </w:r>
            <w:proofErr w:type="spell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(руб.)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Себестои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мость</w:t>
            </w:r>
            <w:proofErr w:type="spell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реализован-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ной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продукции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(тыс. руб.)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Рас-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ходы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по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реа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лиза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ции</w:t>
            </w:r>
            <w:proofErr w:type="spell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(тыс. руб.)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F4190">
              <w:rPr>
                <w:color w:val="000000"/>
              </w:rPr>
              <w:t>Пол-ная</w:t>
            </w:r>
            <w:proofErr w:type="spellEnd"/>
            <w:proofErr w:type="gramEnd"/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себестоимость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реализованной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продукции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</w:t>
            </w:r>
            <w:proofErr w:type="spellStart"/>
            <w:r w:rsidRPr="003F4190">
              <w:rPr>
                <w:color w:val="000000"/>
              </w:rPr>
              <w:t>т</w:t>
            </w:r>
            <w:proofErr w:type="gramStart"/>
            <w:r w:rsidRPr="003F4190">
              <w:rPr>
                <w:color w:val="000000"/>
              </w:rPr>
              <w:t>.р</w:t>
            </w:r>
            <w:proofErr w:type="gramEnd"/>
            <w:r w:rsidRPr="003F4190">
              <w:rPr>
                <w:color w:val="000000"/>
              </w:rPr>
              <w:t>уб</w:t>
            </w:r>
            <w:proofErr w:type="spellEnd"/>
            <w:r w:rsidRPr="003F4190">
              <w:rPr>
                <w:color w:val="000000"/>
              </w:rPr>
              <w:t>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Фи-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нан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со-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вый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ре-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F4190">
              <w:rPr>
                <w:color w:val="000000"/>
              </w:rPr>
              <w:t>зуль</w:t>
            </w:r>
            <w:proofErr w:type="spellEnd"/>
            <w:r w:rsidRPr="003F4190">
              <w:rPr>
                <w:color w:val="000000"/>
              </w:rPr>
              <w:t>-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тат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(+,-)</w:t>
            </w:r>
          </w:p>
          <w:p w:rsidR="003F4190" w:rsidRPr="003F4190" w:rsidRDefault="003F4190" w:rsidP="003F4190">
            <w:pPr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(тыс. руб.)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3</w:t>
            </w:r>
          </w:p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10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Латунь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520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4200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3700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26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Сталь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110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12400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11020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32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Древесина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400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6450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4950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48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Лак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2200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12040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9960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112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Металл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280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170000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240000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80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  <w:tr w:rsidR="00587DAB" w:rsidRPr="003F4190" w:rsidTr="00587DAB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Итого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*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*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 *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  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3F4190" w:rsidP="003F4190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3F4190">
              <w:rPr>
                <w:color w:val="000000"/>
              </w:rPr>
              <w:t>   </w:t>
            </w:r>
          </w:p>
        </w:tc>
      </w:tr>
    </w:tbl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Определить сумму прибыли (убытка) от реализации продукции.</w:t>
      </w:r>
    </w:p>
    <w:p w:rsidR="003F4190" w:rsidRPr="003F4190" w:rsidRDefault="003F4190" w:rsidP="003F4190">
      <w:pPr>
        <w:shd w:val="clear" w:color="auto" w:fill="FFFFFF"/>
        <w:rPr>
          <w:rFonts w:ascii="Arial" w:hAnsi="Arial" w:cs="Arial"/>
          <w:color w:val="000000"/>
        </w:rPr>
      </w:pPr>
      <w:r w:rsidRPr="003F4190">
        <w:rPr>
          <w:color w:val="000000"/>
        </w:rPr>
        <w:t> Решение: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                               </w:t>
      </w:r>
    </w:p>
    <w:p w:rsidR="00587DAB" w:rsidRPr="00587DAB" w:rsidRDefault="00587DAB" w:rsidP="00587DAB">
      <w:pPr>
        <w:shd w:val="clear" w:color="auto" w:fill="FFFFFF"/>
        <w:rPr>
          <w:rFonts w:ascii="Arial" w:hAnsi="Arial" w:cs="Arial"/>
          <w:color w:val="000000"/>
        </w:rPr>
      </w:pPr>
      <w:r w:rsidRPr="00587DAB">
        <w:rPr>
          <w:b/>
          <w:bCs/>
          <w:color w:val="000000"/>
          <w:sz w:val="28"/>
        </w:rPr>
        <w:t> </w:t>
      </w:r>
      <w:r w:rsidRPr="00587DAB">
        <w:rPr>
          <w:color w:val="000000"/>
        </w:rPr>
        <w:t>Используя данные таблицы, рассчитать рентабельность продаж и рентабельность затрат по каждому виду продукции и по предприятию в целом.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7"/>
        <w:gridCol w:w="1609"/>
        <w:gridCol w:w="1185"/>
        <w:gridCol w:w="1181"/>
        <w:gridCol w:w="1266"/>
        <w:gridCol w:w="1104"/>
        <w:gridCol w:w="1034"/>
      </w:tblGrid>
      <w:tr w:rsidR="00587DAB" w:rsidRPr="00587DAB" w:rsidTr="00587DAB">
        <w:trPr>
          <w:trHeight w:val="1080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bookmarkStart w:id="34" w:name="978bf6db27fafe3629820085b9784ddcf7e7286d"/>
            <w:bookmarkStart w:id="35" w:name="25"/>
            <w:bookmarkEnd w:id="34"/>
            <w:bookmarkEnd w:id="35"/>
            <w:r w:rsidRPr="00587DAB">
              <w:rPr>
                <w:color w:val="000000"/>
              </w:rPr>
              <w:t>№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87DAB">
              <w:rPr>
                <w:color w:val="000000"/>
              </w:rPr>
              <w:t>п</w:t>
            </w:r>
            <w:proofErr w:type="spellEnd"/>
            <w:proofErr w:type="gramEnd"/>
            <w:r w:rsidRPr="00587DAB">
              <w:rPr>
                <w:color w:val="000000"/>
              </w:rPr>
              <w:t>/</w:t>
            </w:r>
            <w:proofErr w:type="spellStart"/>
            <w:r w:rsidRPr="00587DAB">
              <w:rPr>
                <w:color w:val="000000"/>
              </w:rPr>
              <w:t>п</w:t>
            </w:r>
            <w:proofErr w:type="spellEnd"/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Виды продукции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Сумма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выручки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(тыс. руб.)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Полная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себесто</w:t>
            </w:r>
            <w:proofErr w:type="spellEnd"/>
            <w:r w:rsidRPr="00587DAB">
              <w:rPr>
                <w:color w:val="000000"/>
              </w:rPr>
              <w:t>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имость</w:t>
            </w:r>
            <w:proofErr w:type="spellEnd"/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реализо</w:t>
            </w:r>
            <w:proofErr w:type="spellEnd"/>
            <w:r w:rsidRPr="00587DAB">
              <w:rPr>
                <w:color w:val="000000"/>
              </w:rPr>
              <w:t>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ванной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продук</w:t>
            </w:r>
            <w:proofErr w:type="spellEnd"/>
            <w:r w:rsidRPr="00587DAB">
              <w:rPr>
                <w:color w:val="000000"/>
              </w:rPr>
              <w:t>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ции</w:t>
            </w:r>
            <w:proofErr w:type="spellEnd"/>
            <w:r w:rsidRPr="00587DAB">
              <w:rPr>
                <w:color w:val="000000"/>
              </w:rPr>
              <w:t xml:space="preserve"> (тыс. руб.)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Прибыль,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(убыток)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(тыс. руб.)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Рента-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бель-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ность</w:t>
            </w:r>
            <w:proofErr w:type="spellEnd"/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продаж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(%)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Рента-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бель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87DAB">
              <w:rPr>
                <w:color w:val="000000"/>
              </w:rPr>
              <w:t>ность</w:t>
            </w:r>
            <w:proofErr w:type="spellEnd"/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затрат</w:t>
            </w:r>
          </w:p>
          <w:p w:rsidR="00587DAB" w:rsidRPr="00587DAB" w:rsidRDefault="00587DAB" w:rsidP="00587DAB">
            <w:pPr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(%)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1.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Латунь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457,0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394,0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2.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Сталь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294,0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207,8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left="1064" w:hanging="344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3.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Древесина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1346,0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1094,8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4.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Лак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2886,4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2292,8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left="720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5.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190" w:rsidRPr="003F4190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Металл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924,6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1047,4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  <w:tr w:rsidR="00587DAB" w:rsidRPr="00587DAB" w:rsidTr="00587DAB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Итого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 *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*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587DAB">
              <w:rPr>
                <w:color w:val="000000"/>
              </w:rPr>
              <w:t>       </w:t>
            </w:r>
          </w:p>
        </w:tc>
      </w:tr>
    </w:tbl>
    <w:p w:rsidR="00587DAB" w:rsidRPr="00587DAB" w:rsidRDefault="00587DAB" w:rsidP="00587DAB">
      <w:pPr>
        <w:shd w:val="clear" w:color="auto" w:fill="FFFFFF"/>
        <w:rPr>
          <w:rFonts w:ascii="Arial" w:hAnsi="Arial" w:cs="Arial"/>
          <w:color w:val="000000"/>
        </w:rPr>
      </w:pPr>
      <w:r w:rsidRPr="00587DAB">
        <w:rPr>
          <w:color w:val="000000"/>
        </w:rPr>
        <w:t>Решение и выводы: _______________________________</w:t>
      </w:r>
    </w:p>
    <w:p w:rsidR="003F4190" w:rsidRPr="006543A1" w:rsidRDefault="003F4190" w:rsidP="003F4190">
      <w:pPr>
        <w:pStyle w:val="a3"/>
        <w:rPr>
          <w:rFonts w:ascii="Tahoma" w:hAnsi="Tahoma" w:cs="Tahoma"/>
          <w:b/>
          <w:color w:val="000000"/>
        </w:rPr>
      </w:pPr>
    </w:p>
    <w:p w:rsidR="00587DAB" w:rsidRDefault="00587DAB" w:rsidP="00587DAB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587DAB" w:rsidRDefault="00587DAB" w:rsidP="00587DAB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587DAB" w:rsidRDefault="00587DAB" w:rsidP="00587DAB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587DAB" w:rsidRDefault="00587DAB" w:rsidP="00587DAB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587DAB" w:rsidRDefault="00587DAB" w:rsidP="00587DAB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587DAB" w:rsidRPr="007E713B" w:rsidRDefault="00587DAB" w:rsidP="00587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Cs/>
        </w:rPr>
      </w:pPr>
    </w:p>
    <w:p w:rsidR="003F4190" w:rsidRDefault="003F4190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Default="00587DAB" w:rsidP="00BC080C">
      <w:pPr>
        <w:pStyle w:val="a3"/>
        <w:spacing w:before="0" w:beforeAutospacing="0" w:after="0" w:afterAutospacing="0" w:line="276" w:lineRule="auto"/>
      </w:pPr>
    </w:p>
    <w:p w:rsidR="00BC080C" w:rsidRDefault="00BC080C" w:rsidP="00BC080C">
      <w:pPr>
        <w:pStyle w:val="a3"/>
        <w:spacing w:before="0" w:beforeAutospacing="0" w:after="0" w:afterAutospacing="0" w:line="276" w:lineRule="auto"/>
      </w:pPr>
    </w:p>
    <w:p w:rsidR="00587DAB" w:rsidRDefault="00587DAB" w:rsidP="003F4190">
      <w:pPr>
        <w:pStyle w:val="a3"/>
        <w:spacing w:before="0" w:beforeAutospacing="0" w:after="0" w:afterAutospacing="0" w:line="276" w:lineRule="auto"/>
        <w:jc w:val="center"/>
      </w:pPr>
    </w:p>
    <w:p w:rsidR="00587DAB" w:rsidRPr="003E4EA8" w:rsidRDefault="00587DAB" w:rsidP="00587DAB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19</w:t>
      </w:r>
    </w:p>
    <w:p w:rsidR="00587DAB" w:rsidRPr="00C10673" w:rsidRDefault="00587DAB" w:rsidP="00587DAB">
      <w:pPr>
        <w:suppressAutoHyphens/>
        <w:jc w:val="center"/>
        <w:rPr>
          <w:b/>
        </w:rPr>
      </w:pPr>
      <w:r>
        <w:t>Определение точки безубыточности</w:t>
      </w:r>
    </w:p>
    <w:p w:rsidR="00587DAB" w:rsidRDefault="00587DAB" w:rsidP="00587DA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1.6 Экономическая эффективность предприятия</w:t>
      </w:r>
    </w:p>
    <w:p w:rsidR="00587DAB" w:rsidRPr="003E4EA8" w:rsidRDefault="00587DAB" w:rsidP="00587DAB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F4190">
        <w:rPr>
          <w:rStyle w:val="10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b/>
          <w:bCs/>
          <w:color w:val="000000"/>
          <w:sz w:val="22"/>
          <w:szCs w:val="22"/>
          <w:shd w:val="clear" w:color="auto" w:fill="FFFFFF"/>
        </w:rPr>
        <w:t> </w:t>
      </w:r>
      <w:r w:rsidRPr="003F4190">
        <w:rPr>
          <w:bCs/>
          <w:color w:val="000000"/>
          <w:sz w:val="22"/>
          <w:szCs w:val="22"/>
          <w:shd w:val="clear" w:color="auto" w:fill="FFFFFF"/>
        </w:rPr>
        <w:t>приобретение практических навыков и опыта расчётов  поступлений и платежей организации</w:t>
      </w:r>
      <w:r>
        <w:rPr>
          <w:b/>
          <w:bCs/>
          <w:color w:val="000000"/>
          <w:sz w:val="22"/>
          <w:szCs w:val="22"/>
          <w:shd w:val="clear" w:color="auto" w:fill="FFFFFF"/>
        </w:rPr>
        <w:t>.</w:t>
      </w:r>
    </w:p>
    <w:p w:rsidR="00587DAB" w:rsidRDefault="00587DAB" w:rsidP="00587DA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87DAB" w:rsidRPr="00587DAB" w:rsidRDefault="00587DAB" w:rsidP="00587DAB">
      <w:pPr>
        <w:pStyle w:val="c5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43A1">
        <w:rPr>
          <w:b/>
          <w:color w:val="000000"/>
        </w:rPr>
        <w:t xml:space="preserve">Задание </w:t>
      </w:r>
      <w:r w:rsidRPr="00587DAB">
        <w:rPr>
          <w:color w:val="000000"/>
        </w:rPr>
        <w:t>Приведены следующие данные: количество реализованной продукции (условных единиц) – 100, 200, 300, 400, 500, 600; сумма постоянных затрат 2 тысячи рублей; переменные затраты на единицу продукции равны 30 рублей; цена  за единицу продукции 50 рублей.</w:t>
      </w:r>
    </w:p>
    <w:p w:rsidR="00587DAB" w:rsidRPr="00587DAB" w:rsidRDefault="00587DAB" w:rsidP="00587DAB">
      <w:pPr>
        <w:shd w:val="clear" w:color="auto" w:fill="FFFFFF"/>
        <w:ind w:right="-364"/>
        <w:rPr>
          <w:color w:val="000000"/>
        </w:rPr>
      </w:pPr>
      <w:r w:rsidRPr="00587DAB">
        <w:rPr>
          <w:color w:val="000000"/>
        </w:rPr>
        <w:t>Определить финансовый результат от реализации продукции, данные расчётов записать в таблицу, приведённую ниже:</w:t>
      </w: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9"/>
        <w:gridCol w:w="2242"/>
        <w:gridCol w:w="2030"/>
        <w:gridCol w:w="2497"/>
        <w:gridCol w:w="2126"/>
      </w:tblGrid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ind w:right="-364"/>
              <w:rPr>
                <w:color w:val="000000"/>
              </w:rPr>
            </w:pPr>
            <w:bookmarkStart w:id="36" w:name="a6db2bdb32f7730ea0f569a842bed7898f72e5b6"/>
            <w:bookmarkStart w:id="37" w:name="26"/>
            <w:bookmarkEnd w:id="36"/>
            <w:bookmarkEnd w:id="37"/>
            <w:r w:rsidRPr="00587DAB">
              <w:rPr>
                <w:color w:val="000000"/>
              </w:rPr>
              <w:t>№</w:t>
            </w:r>
          </w:p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</w:t>
            </w:r>
            <w:proofErr w:type="spellStart"/>
            <w:proofErr w:type="gramStart"/>
            <w:r w:rsidRPr="00587DAB">
              <w:rPr>
                <w:color w:val="000000"/>
              </w:rPr>
              <w:t>п</w:t>
            </w:r>
            <w:proofErr w:type="spellEnd"/>
            <w:proofErr w:type="gramEnd"/>
            <w:r w:rsidRPr="00587DAB">
              <w:rPr>
                <w:color w:val="000000"/>
              </w:rPr>
              <w:t>/</w:t>
            </w:r>
            <w:proofErr w:type="spellStart"/>
            <w:r w:rsidRPr="00587DAB">
              <w:rPr>
                <w:color w:val="000000"/>
              </w:rPr>
              <w:t>п</w:t>
            </w:r>
            <w:proofErr w:type="spellEnd"/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 xml:space="preserve">Объём </w:t>
            </w:r>
            <w:proofErr w:type="spellStart"/>
            <w:proofErr w:type="gramStart"/>
            <w:r w:rsidRPr="00587DAB">
              <w:rPr>
                <w:color w:val="000000"/>
              </w:rPr>
              <w:t>реализован-ной</w:t>
            </w:r>
            <w:proofErr w:type="spellEnd"/>
            <w:proofErr w:type="gramEnd"/>
            <w:r w:rsidRPr="00587DAB">
              <w:rPr>
                <w:color w:val="000000"/>
              </w:rPr>
              <w:t xml:space="preserve">   продукции</w:t>
            </w:r>
          </w:p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     (</w:t>
            </w:r>
            <w:proofErr w:type="spellStart"/>
            <w:r w:rsidRPr="00587DAB">
              <w:rPr>
                <w:color w:val="000000"/>
              </w:rPr>
              <w:t>усл.ед</w:t>
            </w:r>
            <w:proofErr w:type="spellEnd"/>
            <w:r w:rsidRPr="00587DAB">
              <w:rPr>
                <w:color w:val="000000"/>
              </w:rPr>
              <w:t>.)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     Сумма</w:t>
            </w:r>
          </w:p>
          <w:p w:rsidR="00587DAB" w:rsidRPr="00587DAB" w:rsidRDefault="00587DAB" w:rsidP="00587DAB">
            <w:pPr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    выручки</w:t>
            </w:r>
          </w:p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    (тыс. руб.)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ind w:right="-364"/>
              <w:rPr>
                <w:color w:val="000000"/>
              </w:rPr>
            </w:pPr>
            <w:r>
              <w:rPr>
                <w:color w:val="000000"/>
              </w:rPr>
              <w:t>Сумма постоянных и перемен</w:t>
            </w:r>
            <w:r w:rsidRPr="00587DAB">
              <w:rPr>
                <w:color w:val="000000"/>
              </w:rPr>
              <w:t>ных затрат</w:t>
            </w:r>
          </w:p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(тыс. руб.)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Финансовый результат (прибыль, убыток)        (тыс. руб.)</w:t>
            </w: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100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2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200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300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4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400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5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500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  <w:tr w:rsidR="00587DAB" w:rsidRPr="00587DAB" w:rsidTr="00587D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rPr>
                <w:color w:val="000000"/>
              </w:rPr>
            </w:pPr>
            <w:r w:rsidRPr="00587DAB">
              <w:rPr>
                <w:color w:val="000000"/>
              </w:rPr>
              <w:t>  6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spacing w:line="0" w:lineRule="atLeast"/>
              <w:ind w:right="-364"/>
              <w:jc w:val="center"/>
              <w:rPr>
                <w:color w:val="000000"/>
              </w:rPr>
            </w:pPr>
            <w:r w:rsidRPr="00587DAB">
              <w:rPr>
                <w:color w:val="000000"/>
              </w:rPr>
              <w:t>600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DAB" w:rsidRPr="00587DAB" w:rsidRDefault="00587DAB" w:rsidP="00587DAB">
            <w:pPr>
              <w:rPr>
                <w:color w:val="666666"/>
              </w:rPr>
            </w:pPr>
          </w:p>
        </w:tc>
      </w:tr>
    </w:tbl>
    <w:p w:rsidR="00587DAB" w:rsidRPr="00587DAB" w:rsidRDefault="00587DAB" w:rsidP="00587DAB">
      <w:pPr>
        <w:shd w:val="clear" w:color="auto" w:fill="FFFFFF"/>
        <w:ind w:right="-364"/>
        <w:rPr>
          <w:color w:val="000000"/>
        </w:rPr>
      </w:pPr>
      <w:r w:rsidRPr="00587DAB">
        <w:rPr>
          <w:color w:val="000000"/>
        </w:rPr>
        <w:t>Решение: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7DAB" w:rsidRPr="00587DAB" w:rsidRDefault="00587DAB" w:rsidP="00587DAB">
      <w:pPr>
        <w:shd w:val="clear" w:color="auto" w:fill="FFFFFF"/>
        <w:ind w:right="-364"/>
        <w:rPr>
          <w:color w:val="000000"/>
        </w:rPr>
      </w:pPr>
      <w:r w:rsidRPr="00587DAB">
        <w:rPr>
          <w:color w:val="000000"/>
        </w:rPr>
        <w:t>Построить график безубыточности, используя данные таблицы:</w:t>
      </w:r>
    </w:p>
    <w:p w:rsidR="00A72975" w:rsidRDefault="00A72975" w:rsidP="00A72975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A72975" w:rsidRDefault="00A72975" w:rsidP="00A72975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A72975" w:rsidRDefault="00A72975" w:rsidP="00A72975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A72975" w:rsidRDefault="00A72975" w:rsidP="00A72975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A72975" w:rsidRDefault="00A72975" w:rsidP="00A72975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587DAB" w:rsidRDefault="00587DAB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BC080C" w:rsidRDefault="00BC080C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Default="00A72975" w:rsidP="00587DAB">
      <w:pPr>
        <w:pStyle w:val="a3"/>
        <w:spacing w:before="0" w:beforeAutospacing="0" w:after="0" w:afterAutospacing="0" w:line="276" w:lineRule="auto"/>
        <w:jc w:val="center"/>
      </w:pPr>
    </w:p>
    <w:p w:rsidR="00A72975" w:rsidRPr="003E4EA8" w:rsidRDefault="00A72975" w:rsidP="00A72975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20,21</w:t>
      </w:r>
    </w:p>
    <w:p w:rsidR="00A72975" w:rsidRPr="00A72975" w:rsidRDefault="00A72975" w:rsidP="00A72975">
      <w:pPr>
        <w:jc w:val="center"/>
      </w:pPr>
      <w:r w:rsidRPr="00A72975">
        <w:t>Показатели, характеризующие финансовое состояние предприятия</w:t>
      </w:r>
    </w:p>
    <w:p w:rsidR="00A72975" w:rsidRDefault="00A72975" w:rsidP="00A7297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1.6 Экономическая эффективность предприятия</w:t>
      </w:r>
    </w:p>
    <w:p w:rsidR="00A72975" w:rsidRPr="008857CD" w:rsidRDefault="00A72975" w:rsidP="00A72975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>
        <w:rPr>
          <w:b/>
          <w:bCs/>
          <w:iCs/>
        </w:rPr>
        <w:t>:</w:t>
      </w:r>
      <w:r w:rsidRPr="003F4190">
        <w:rPr>
          <w:rStyle w:val="10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b/>
          <w:bCs/>
          <w:color w:val="000000"/>
          <w:sz w:val="22"/>
          <w:szCs w:val="22"/>
          <w:shd w:val="clear" w:color="auto" w:fill="FFFFFF"/>
        </w:rPr>
        <w:t> </w:t>
      </w:r>
      <w:r w:rsidRPr="008857CD">
        <w:rPr>
          <w:bCs/>
          <w:color w:val="000000"/>
          <w:shd w:val="clear" w:color="auto" w:fill="FFFFFF"/>
        </w:rPr>
        <w:t>приобретение практических навыков и опыта расчётов  </w:t>
      </w:r>
      <w:r w:rsidR="008857CD" w:rsidRPr="008857CD">
        <w:rPr>
          <w:bCs/>
          <w:color w:val="000000"/>
          <w:shd w:val="clear" w:color="auto" w:fill="FFFFFF"/>
        </w:rPr>
        <w:t>показателей, характеризующих финансовое состояние предприятия</w:t>
      </w:r>
    </w:p>
    <w:p w:rsidR="00A72975" w:rsidRDefault="00A72975" w:rsidP="00A7297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A72975" w:rsidRDefault="00A72975" w:rsidP="00A72975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543A1">
        <w:rPr>
          <w:b/>
          <w:color w:val="000000"/>
        </w:rPr>
        <w:t>Задание</w:t>
      </w:r>
    </w:p>
    <w:p w:rsidR="00A72975" w:rsidRPr="00DB40CB" w:rsidRDefault="00A72975" w:rsidP="00185AF0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B40CB">
        <w:rPr>
          <w:color w:val="000000"/>
        </w:rPr>
        <w:t xml:space="preserve">Выручка торгового предприятия в базовом году составила 520,60 </w:t>
      </w:r>
      <w:proofErr w:type="spellStart"/>
      <w:r w:rsidRPr="00DB40CB">
        <w:rPr>
          <w:color w:val="000000"/>
        </w:rPr>
        <w:t>млн</w:t>
      </w:r>
      <w:proofErr w:type="gramStart"/>
      <w:r w:rsidRPr="00DB40CB">
        <w:rPr>
          <w:color w:val="000000"/>
        </w:rPr>
        <w:t>.р</w:t>
      </w:r>
      <w:proofErr w:type="gramEnd"/>
      <w:r w:rsidRPr="00DB40CB">
        <w:rPr>
          <w:color w:val="000000"/>
        </w:rPr>
        <w:t>уб</w:t>
      </w:r>
      <w:proofErr w:type="spellEnd"/>
      <w:r w:rsidRPr="00DB40CB">
        <w:rPr>
          <w:color w:val="000000"/>
        </w:rPr>
        <w:t>, а издержки обращения – 78,09 млн.руб. В отчетном году выручка возросла на 5 %, а издержки обращения возросли на 2,01 млн.руб. Определить выручку, сумму и уровень издержек обращения в отчетном году. Рассчитать сумму относительной экономии или перерасхода. Сделать надлежащие выводы.</w:t>
      </w:r>
    </w:p>
    <w:p w:rsidR="00A72975" w:rsidRPr="00DB40CB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DB40CB">
        <w:rPr>
          <w:color w:val="000000"/>
        </w:rPr>
        <w:t>Объем продаж магазина в базовом году составил 702800 тыс</w:t>
      </w:r>
      <w:proofErr w:type="gramStart"/>
      <w:r w:rsidRPr="00DB40CB">
        <w:rPr>
          <w:color w:val="000000"/>
        </w:rPr>
        <w:t>.р</w:t>
      </w:r>
      <w:proofErr w:type="gramEnd"/>
      <w:r w:rsidRPr="00DB40CB">
        <w:rPr>
          <w:color w:val="000000"/>
        </w:rPr>
        <w:t>уб., издержки обращения – 77308 тыс.руб. В отчетном году объем продаж возрос на 9,5%, а издержки обращения выросли на 11192 тыс.руб. Определить выручку, сумму и уровень издержек обращения в отчетном году. Рассчитать сумму относительной экономии или перерасхода. Сделать надлежащие выводы.</w:t>
      </w:r>
    </w:p>
    <w:p w:rsidR="00A72975" w:rsidRPr="008857CD" w:rsidRDefault="00A72975" w:rsidP="00185AF0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Розничная цена энциклопедии равна 1801,80 рублей. В том числе торговая наценка 30%, норма прибыли издательства – 5 %. В цену включен НДС согласно законодательству. Определить все элементы розничной цены товара и их удельный вес. Сделать надлежащие проверки.</w:t>
      </w:r>
    </w:p>
    <w:p w:rsidR="00A72975" w:rsidRPr="008857CD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Розничная цена мужских брюк составляет 1529,28 рублей. В том числе торговая наценка 20%. Норма прибыли швейной фабрики – 8%.</w:t>
      </w:r>
      <w:r w:rsidRPr="008857CD">
        <w:rPr>
          <w:b/>
          <w:bCs/>
          <w:color w:val="000000"/>
        </w:rPr>
        <w:t> </w:t>
      </w:r>
      <w:r w:rsidRPr="008857CD">
        <w:rPr>
          <w:color w:val="000000"/>
        </w:rPr>
        <w:t>В цену включен НДС согласно законодательству. Определить все элементы розничной цены товара и их удельный вес. Сделать надлежащие проверки.</w:t>
      </w:r>
    </w:p>
    <w:p w:rsidR="00A72975" w:rsidRPr="008857CD" w:rsidRDefault="00A72975" w:rsidP="00185AF0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</w:p>
    <w:p w:rsidR="00A72975" w:rsidRPr="008857CD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1 нарисовать таблицу и перенести в нее заданные показатели</w:t>
      </w:r>
    </w:p>
    <w:p w:rsidR="00A72975" w:rsidRPr="008857CD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2 рассчитать недостающие показатели по каждой строке, обращая внимание на единицы измерения, отображение порядка расчетов</w:t>
      </w:r>
    </w:p>
    <w:p w:rsidR="00A72975" w:rsidRPr="008857CD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3оформить работу, сделать выводы: проанализировать взаимозависимость и взаимовлияние показателей.</w:t>
      </w:r>
    </w:p>
    <w:p w:rsidR="00A72975" w:rsidRPr="008857CD" w:rsidRDefault="00A72975" w:rsidP="00A72975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857CD">
        <w:rPr>
          <w:color w:val="000000"/>
        </w:rPr>
        <w:t> </w:t>
      </w:r>
    </w:p>
    <w:tbl>
      <w:tblPr>
        <w:tblW w:w="849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31"/>
        <w:gridCol w:w="1895"/>
        <w:gridCol w:w="2129"/>
        <w:gridCol w:w="1541"/>
      </w:tblGrid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bookmarkStart w:id="38" w:name="c8630cc7073d30e8627b66e4bbcae13f1e9a4e34"/>
            <w:bookmarkEnd w:id="38"/>
            <w:r w:rsidRPr="008857CD">
              <w:rPr>
                <w:color w:val="000000"/>
              </w:rPr>
              <w:t>Показатель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Прошлый год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Текущий год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proofErr w:type="gramStart"/>
            <w:r w:rsidRPr="008857CD">
              <w:rPr>
                <w:color w:val="000000"/>
              </w:rPr>
              <w:t>ТР</w:t>
            </w:r>
            <w:proofErr w:type="gramEnd"/>
            <w:r w:rsidRPr="008857CD">
              <w:rPr>
                <w:color w:val="000000"/>
              </w:rPr>
              <w:t>, %</w:t>
            </w: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Отпускная цена,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1565,18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Торговая наценка,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1299,81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Розничная цена,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2665,11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Средний % т.н.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Валовой доход,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852,11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Ур ВД</w:t>
            </w:r>
            <w:proofErr w:type="gramStart"/>
            <w:r w:rsidRPr="008857CD">
              <w:rPr>
                <w:color w:val="000000"/>
              </w:rPr>
              <w:t xml:space="preserve"> ,</w:t>
            </w:r>
            <w:proofErr w:type="gramEnd"/>
            <w:r w:rsidRPr="008857CD">
              <w:rPr>
                <w:color w:val="000000"/>
              </w:rPr>
              <w:t xml:space="preserve">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Издержки обращения</w:t>
            </w:r>
            <w:proofErr w:type="gramStart"/>
            <w:r w:rsidRPr="008857CD">
              <w:rPr>
                <w:color w:val="000000"/>
              </w:rPr>
              <w:t xml:space="preserve"> ,</w:t>
            </w:r>
            <w:proofErr w:type="gramEnd"/>
            <w:r w:rsidRPr="008857CD">
              <w:rPr>
                <w:color w:val="000000"/>
              </w:rPr>
              <w:t xml:space="preserve"> млн.р.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568,47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891,30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Ур ИО,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НДС, 18%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Прибыль </w:t>
            </w:r>
            <w:proofErr w:type="spellStart"/>
            <w:r w:rsidRPr="008857CD">
              <w:rPr>
                <w:color w:val="000000"/>
              </w:rPr>
              <w:t>реализ</w:t>
            </w:r>
            <w:proofErr w:type="spellEnd"/>
            <w:r w:rsidRPr="008857CD">
              <w:rPr>
                <w:color w:val="000000"/>
              </w:rPr>
              <w:t xml:space="preserve">. тов.,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>Рентабельность,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proofErr w:type="spellStart"/>
            <w:r w:rsidRPr="008857CD">
              <w:rPr>
                <w:color w:val="000000"/>
              </w:rPr>
              <w:t>Внереализ</w:t>
            </w:r>
            <w:proofErr w:type="spellEnd"/>
            <w:r w:rsidRPr="008857CD">
              <w:rPr>
                <w:color w:val="000000"/>
              </w:rPr>
              <w:t xml:space="preserve">. доходы,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2,1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100,00</w:t>
            </w: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proofErr w:type="spellStart"/>
            <w:r w:rsidRPr="008857CD">
              <w:rPr>
                <w:color w:val="000000"/>
              </w:rPr>
              <w:t>Внереализ</w:t>
            </w:r>
            <w:proofErr w:type="spellEnd"/>
            <w:r w:rsidRPr="008857CD">
              <w:rPr>
                <w:color w:val="000000"/>
              </w:rPr>
              <w:t>. Расходы, 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gramEnd"/>
            <w:r w:rsidRPr="008857CD">
              <w:rPr>
                <w:color w:val="000000"/>
              </w:rPr>
              <w:t>уб.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1,4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857CD">
              <w:rPr>
                <w:color w:val="000000"/>
              </w:rPr>
              <w:t>-</w:t>
            </w:r>
          </w:p>
        </w:tc>
      </w:tr>
      <w:tr w:rsidR="00A72975" w:rsidRPr="008857CD" w:rsidTr="00A72975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pStyle w:val="c15"/>
              <w:spacing w:before="0" w:beforeAutospacing="0" w:after="0" w:afterAutospacing="0" w:line="0" w:lineRule="atLeast"/>
              <w:rPr>
                <w:color w:val="000000"/>
              </w:rPr>
            </w:pPr>
            <w:r w:rsidRPr="008857CD">
              <w:rPr>
                <w:color w:val="000000"/>
              </w:rPr>
              <w:t xml:space="preserve">Балансовая прибыль, </w:t>
            </w:r>
            <w:proofErr w:type="spellStart"/>
            <w:r w:rsidRPr="008857CD">
              <w:rPr>
                <w:color w:val="000000"/>
              </w:rPr>
              <w:t>млн</w:t>
            </w:r>
            <w:proofErr w:type="gramStart"/>
            <w:r w:rsidRPr="008857CD">
              <w:rPr>
                <w:color w:val="000000"/>
              </w:rPr>
              <w:t>.р</w:t>
            </w:r>
            <w:proofErr w:type="gramEnd"/>
            <w:r w:rsidRPr="008857CD">
              <w:rPr>
                <w:color w:val="000000"/>
              </w:rPr>
              <w:t>уб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2975" w:rsidRPr="008857CD" w:rsidRDefault="00A72975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A72975" w:rsidRDefault="00A72975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8857CD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8857CD" w:rsidRDefault="008857CD" w:rsidP="008857CD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8857CD" w:rsidRDefault="008857CD" w:rsidP="00BC080C">
      <w:pPr>
        <w:pStyle w:val="a3"/>
        <w:spacing w:before="0" w:beforeAutospacing="0" w:after="0" w:afterAutospacing="0" w:line="276" w:lineRule="auto"/>
      </w:pPr>
    </w:p>
    <w:p w:rsidR="008857CD" w:rsidRPr="003E4EA8" w:rsidRDefault="008857CD" w:rsidP="008857CD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22,23</w:t>
      </w:r>
    </w:p>
    <w:p w:rsidR="008857CD" w:rsidRDefault="008857CD" w:rsidP="008857CD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8857CD">
        <w:t>Экономическая эффективность</w:t>
      </w:r>
    </w:p>
    <w:p w:rsidR="008857CD" w:rsidRDefault="008857CD" w:rsidP="008857C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1.6 Экономическая эффективность предприятия</w:t>
      </w:r>
    </w:p>
    <w:p w:rsidR="008857CD" w:rsidRPr="003E4EA8" w:rsidRDefault="008857CD" w:rsidP="008857CD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857CD">
        <w:rPr>
          <w:b/>
          <w:bCs/>
          <w:iCs/>
        </w:rPr>
        <w:t>:</w:t>
      </w:r>
      <w:r w:rsidRPr="008857CD">
        <w:rPr>
          <w:rStyle w:val="10"/>
          <w:b/>
          <w:bCs/>
          <w:color w:val="000000"/>
          <w:shd w:val="clear" w:color="auto" w:fill="FFFFFF"/>
        </w:rPr>
        <w:t xml:space="preserve"> </w:t>
      </w:r>
      <w:r w:rsidRPr="008857CD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8857CD">
        <w:rPr>
          <w:bCs/>
          <w:color w:val="000000"/>
          <w:shd w:val="clear" w:color="auto" w:fill="FFFFFF"/>
        </w:rPr>
        <w:t>приобретение практических навыков и опыта расчётов  экономической эффективности</w:t>
      </w:r>
    </w:p>
    <w:p w:rsidR="008857CD" w:rsidRDefault="008857CD" w:rsidP="008857C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Общая экономическая эффективность</w:t>
      </w:r>
      <w:r w:rsidRPr="008857CD">
        <w:rPr>
          <w:rStyle w:val="apple-converted-space"/>
          <w:color w:val="000000"/>
        </w:rPr>
        <w:t> </w:t>
      </w:r>
      <w:r w:rsidRPr="008857CD">
        <w:rPr>
          <w:color w:val="000000"/>
        </w:rPr>
        <w:t>определяется как отношение эффекта к капитальным вложениям.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Она рассчитывается с учетом места применения затрат. Так, если определяется экономическая эффективность народного хозяйства, то экономическая эффективность определяется по формуле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proofErr w:type="spellStart"/>
      <w:r w:rsidRPr="008857CD">
        <w:rPr>
          <w:color w:val="000000"/>
        </w:rPr>
        <w:t>Э</w:t>
      </w:r>
      <w:r w:rsidRPr="008857CD">
        <w:rPr>
          <w:color w:val="000000"/>
          <w:vertAlign w:val="subscript"/>
        </w:rPr>
        <w:t>н</w:t>
      </w:r>
      <w:proofErr w:type="spellEnd"/>
      <w:r w:rsidRPr="008857CD">
        <w:rPr>
          <w:color w:val="000000"/>
          <w:vertAlign w:val="subscript"/>
        </w:rPr>
        <w:t>/</w:t>
      </w:r>
      <w:proofErr w:type="spellStart"/>
      <w:r w:rsidRPr="008857CD">
        <w:rPr>
          <w:color w:val="000000"/>
          <w:vertAlign w:val="subscript"/>
        </w:rPr>
        <w:t>х</w:t>
      </w:r>
      <w:proofErr w:type="spellEnd"/>
      <w:r w:rsidRPr="008857CD">
        <w:rPr>
          <w:color w:val="000000"/>
        </w:rPr>
        <w:t xml:space="preserve"> = ∆ВВП (НД) / </w:t>
      </w:r>
      <w:proofErr w:type="gramStart"/>
      <w:r w:rsidRPr="008857CD">
        <w:rPr>
          <w:color w:val="000000"/>
        </w:rPr>
        <w:t>К</w:t>
      </w:r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Если определяется экономическая эффективность предприятия, тогда формула расчета: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proofErr w:type="spellStart"/>
      <w:r w:rsidRPr="008857CD">
        <w:rPr>
          <w:color w:val="000000"/>
        </w:rPr>
        <w:t>Э</w:t>
      </w:r>
      <w:r w:rsidRPr="008857CD">
        <w:rPr>
          <w:color w:val="000000"/>
          <w:vertAlign w:val="subscript"/>
        </w:rPr>
        <w:t>п</w:t>
      </w:r>
      <w:proofErr w:type="spellEnd"/>
      <w:r w:rsidRPr="008857CD">
        <w:rPr>
          <w:color w:val="000000"/>
          <w:vertAlign w:val="subscript"/>
        </w:rPr>
        <w:t>/</w:t>
      </w:r>
      <w:proofErr w:type="spellStart"/>
      <w:r w:rsidRPr="008857CD">
        <w:rPr>
          <w:color w:val="000000"/>
          <w:vertAlign w:val="subscript"/>
        </w:rPr>
        <w:t>х</w:t>
      </w:r>
      <w:proofErr w:type="spellEnd"/>
      <w:r w:rsidRPr="008857CD">
        <w:rPr>
          <w:color w:val="000000"/>
        </w:rPr>
        <w:t> = ∆</w:t>
      </w:r>
      <w:proofErr w:type="gramStart"/>
      <w:r w:rsidRPr="008857CD">
        <w:rPr>
          <w:color w:val="000000"/>
        </w:rPr>
        <w:t>П</w:t>
      </w:r>
      <w:proofErr w:type="gramEnd"/>
      <w:r w:rsidRPr="008857CD">
        <w:rPr>
          <w:color w:val="000000"/>
        </w:rPr>
        <w:t xml:space="preserve"> / К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По вновь строящимся предприятиям экономическая эффективность определяется: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proofErr w:type="spellStart"/>
      <w:r w:rsidRPr="008857CD">
        <w:rPr>
          <w:color w:val="000000"/>
        </w:rPr>
        <w:t>Э</w:t>
      </w:r>
      <w:r w:rsidRPr="008857CD">
        <w:rPr>
          <w:color w:val="000000"/>
          <w:vertAlign w:val="subscript"/>
        </w:rPr>
        <w:t>нп</w:t>
      </w:r>
      <w:proofErr w:type="spellEnd"/>
      <w:r w:rsidRPr="008857CD">
        <w:rPr>
          <w:color w:val="000000"/>
        </w:rPr>
        <w:t> = (</w:t>
      </w:r>
      <w:proofErr w:type="gramStart"/>
      <w:r w:rsidRPr="008857CD">
        <w:rPr>
          <w:color w:val="000000"/>
        </w:rPr>
        <w:t>Ц</w:t>
      </w:r>
      <w:proofErr w:type="gramEnd"/>
      <w:r w:rsidRPr="008857CD">
        <w:rPr>
          <w:color w:val="000000"/>
        </w:rPr>
        <w:t xml:space="preserve"> – С) / К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Полученные в результате расчетов показатели сравниваются с нормативными, либо аналогичными показателями других производств.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Срок окупаемости капитальных вложений</w:t>
      </w:r>
      <w:r w:rsidRPr="008857CD">
        <w:rPr>
          <w:rStyle w:val="apple-converted-space"/>
          <w:color w:val="000000"/>
        </w:rPr>
        <w:t> </w:t>
      </w:r>
      <w:r w:rsidRPr="008857CD">
        <w:rPr>
          <w:color w:val="000000"/>
        </w:rPr>
        <w:t>Т = К / ∆</w:t>
      </w:r>
      <w:proofErr w:type="gramStart"/>
      <w:r w:rsidRPr="008857CD">
        <w:rPr>
          <w:color w:val="000000"/>
        </w:rPr>
        <w:t>П</w:t>
      </w:r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При составлении вариантов хозяйственных или технических решений рассчитывается следующий вид экономической эффективности </w:t>
      </w:r>
      <w:proofErr w:type="gramStart"/>
      <w:r w:rsidRPr="008857CD">
        <w:rPr>
          <w:color w:val="000000"/>
        </w:rPr>
        <w:t>–</w:t>
      </w:r>
      <w:r w:rsidRPr="008857CD">
        <w:rPr>
          <w:b/>
          <w:bCs/>
          <w:color w:val="000000"/>
        </w:rPr>
        <w:t>с</w:t>
      </w:r>
      <w:proofErr w:type="gramEnd"/>
      <w:r w:rsidRPr="008857CD">
        <w:rPr>
          <w:b/>
          <w:bCs/>
          <w:color w:val="000000"/>
        </w:rPr>
        <w:t>равнительная экономическая эффективность.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Сравнительная экономическая эффективность</w:t>
      </w:r>
      <w:r w:rsidRPr="008857CD">
        <w:rPr>
          <w:rStyle w:val="apple-converted-space"/>
          <w:color w:val="000000"/>
        </w:rPr>
        <w:t> </w:t>
      </w:r>
      <w:r w:rsidRPr="008857CD">
        <w:rPr>
          <w:color w:val="000000"/>
        </w:rPr>
        <w:t>определяется при выборе оптимального варианта хозяйственных и технических решений из двух или нескольких возможных вариантов.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Показателем наилучшего варианта определяемого на основе сравнительной экономической эффективности является</w:t>
      </w:r>
      <w:r w:rsidRPr="008857CD">
        <w:rPr>
          <w:rStyle w:val="apple-converted-space"/>
          <w:color w:val="000000"/>
        </w:rPr>
        <w:t> </w:t>
      </w:r>
      <w:r w:rsidRPr="008857CD">
        <w:rPr>
          <w:b/>
          <w:bCs/>
          <w:color w:val="000000"/>
        </w:rPr>
        <w:t>минимум приведенных затрат.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Приведенные затраты по каждому варианту представляют собой сумму текущих затрат, себестоимости и капитальных вложений, приведенных к одинаковой размерности в соответствии с нормативом эффективности.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noProof/>
          <w:color w:val="444444"/>
        </w:rPr>
        <w:drawing>
          <wp:inline distT="0" distB="0" distL="0" distR="0">
            <wp:extent cx="1371600" cy="335280"/>
            <wp:effectExtent l="0" t="0" r="0" b="0"/>
            <wp:docPr id="7" name="Рисунок 7" descr="hello_html_11b6f4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11b6f4a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8857CD">
        <w:rPr>
          <w:color w:val="000000"/>
        </w:rPr>
        <w:t>Зпр</w:t>
      </w:r>
      <w:proofErr w:type="spellEnd"/>
      <w:r w:rsidRPr="008857CD">
        <w:rPr>
          <w:color w:val="000000"/>
        </w:rPr>
        <w:t xml:space="preserve"> – приведенные затраты;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 – себестоимость единицы продукции;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8857CD">
        <w:rPr>
          <w:color w:val="000000"/>
        </w:rPr>
        <w:t>К</w:t>
      </w:r>
      <w:proofErr w:type="gramEnd"/>
      <w:r w:rsidRPr="008857CD">
        <w:rPr>
          <w:color w:val="000000"/>
        </w:rPr>
        <w:t xml:space="preserve"> – удельные капитальные вложения;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Е – нормативный коэффициент эффективности капитального вложения.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Расчет</w:t>
      </w:r>
      <w:r w:rsidRPr="008857CD">
        <w:rPr>
          <w:rStyle w:val="apple-converted-space"/>
          <w:color w:val="000000"/>
        </w:rPr>
        <w:t> </w:t>
      </w:r>
      <w:r w:rsidRPr="008857CD">
        <w:rPr>
          <w:b/>
          <w:bCs/>
          <w:color w:val="000000"/>
        </w:rPr>
        <w:t>годового экономического эффекта</w:t>
      </w:r>
      <w:r w:rsidRPr="008857CD">
        <w:rPr>
          <w:rStyle w:val="apple-converted-space"/>
          <w:color w:val="000000"/>
        </w:rPr>
        <w:t> </w:t>
      </w:r>
      <w:r w:rsidRPr="008857CD">
        <w:rPr>
          <w:color w:val="000000"/>
        </w:rPr>
        <w:t>от применения новых технологических процессов, механизации и автоматизации производства производится по формуле: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noProof/>
          <w:color w:val="444444"/>
        </w:rPr>
        <w:drawing>
          <wp:inline distT="0" distB="0" distL="0" distR="0">
            <wp:extent cx="1714500" cy="342900"/>
            <wp:effectExtent l="0" t="0" r="0" b="0"/>
            <wp:docPr id="8" name="Рисунок 8" descr="hello_html_m3dcb21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3dcb216f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З</w:t>
      </w:r>
      <w:proofErr w:type="gramStart"/>
      <w:r w:rsidRPr="008857CD">
        <w:rPr>
          <w:color w:val="000000"/>
        </w:rPr>
        <w:t>1</w:t>
      </w:r>
      <w:proofErr w:type="gramEnd"/>
      <w:r w:rsidRPr="008857CD">
        <w:rPr>
          <w:color w:val="000000"/>
        </w:rPr>
        <w:t xml:space="preserve"> и З2 – приведенные затраты на единицу продукции производимой с помощью базовой и новой техники;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АГ – годовой объем производства продукции производимой с помощью новой техники.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Срок окупаемости капитальных затрат на внедрение технических решений: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noProof/>
          <w:color w:val="444444"/>
        </w:rPr>
        <w:drawing>
          <wp:inline distT="0" distB="0" distL="0" distR="0">
            <wp:extent cx="982980" cy="449580"/>
            <wp:effectExtent l="19050" t="0" r="0" b="0"/>
            <wp:docPr id="9" name="Рисунок 9" descr="hello_html_3c3979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3c39793c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noProof/>
          <w:color w:val="444444"/>
        </w:rPr>
        <w:drawing>
          <wp:inline distT="0" distB="0" distL="0" distR="0">
            <wp:extent cx="838200" cy="449580"/>
            <wp:effectExtent l="0" t="0" r="0" b="0"/>
            <wp:docPr id="10" name="Рисунок 10" descr="hello_html_m58a4ea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58a4ea5f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7CD">
        <w:rPr>
          <w:color w:val="444444"/>
        </w:rPr>
        <w:t> </w:t>
      </w:r>
      <w:r w:rsidRPr="008857CD">
        <w:rPr>
          <w:color w:val="000000"/>
        </w:rPr>
        <w:t>- коэффициент эффективности капитальных вложений.</w:t>
      </w:r>
    </w:p>
    <w:p w:rsidR="008857CD" w:rsidRPr="008857CD" w:rsidRDefault="008857CD" w:rsidP="008857C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Необходимым условием расчетов экономической эффективности является обеспечение сопоставимости сравниваемых вариантов по объемам производства, по срокам службы и по условиям эксплуатации.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  <w:r>
        <w:rPr>
          <w:b/>
          <w:bCs/>
          <w:color w:val="000000"/>
        </w:rPr>
        <w:t>Задание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Задача 1.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По данным таблицы определить оптимальный вариант технического решения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Решение: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Приведенные затраты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noProof/>
          <w:color w:val="444444"/>
        </w:rPr>
        <w:drawing>
          <wp:inline distT="0" distB="0" distL="0" distR="0">
            <wp:extent cx="1371600" cy="335280"/>
            <wp:effectExtent l="0" t="0" r="0" b="0"/>
            <wp:docPr id="11" name="Рисунок 11" descr="hello_html_11b6f4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11b6f4a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1. З1 = 200+0,2 *400 = 280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>/</w:t>
      </w:r>
      <w:proofErr w:type="spellStart"/>
      <w:proofErr w:type="gramStart"/>
      <w:r w:rsidRPr="008857CD">
        <w:rPr>
          <w:color w:val="000000"/>
        </w:rPr>
        <w:t>шт</w:t>
      </w:r>
      <w:proofErr w:type="spellEnd"/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2. З2 = 180+0,2 *460 = 272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>/</w:t>
      </w:r>
      <w:proofErr w:type="spellStart"/>
      <w:proofErr w:type="gramStart"/>
      <w:r w:rsidRPr="008857CD">
        <w:rPr>
          <w:color w:val="000000"/>
        </w:rPr>
        <w:t>шт</w:t>
      </w:r>
      <w:proofErr w:type="spellEnd"/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3. З3 = 230+0,2 *300 = 290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>/</w:t>
      </w:r>
      <w:proofErr w:type="spellStart"/>
      <w:proofErr w:type="gramStart"/>
      <w:r w:rsidRPr="008857CD">
        <w:rPr>
          <w:color w:val="000000"/>
        </w:rPr>
        <w:t>шт</w:t>
      </w:r>
      <w:proofErr w:type="spellEnd"/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Оптимальный вариант характеризуется минимум приведенных затрат, этому удовлетворяет второй вариант.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Задача 2.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Объем капитальных вложений по объекту на планируемый год составляет 6500 тыс. руб. Прирост прибыли за это время ожидается в сумме 680 тыс. руб. Определить общую экономическую эффективность капитальных вложений, а также ее изменение по сравнению с прошлым годом, когда она составляла 9,3%; срок окупаемости капитальных вложений.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Решение: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Общая экономическая эффективность капитальных вложений составит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proofErr w:type="spellStart"/>
      <w:r w:rsidRPr="008857CD">
        <w:rPr>
          <w:color w:val="000000"/>
        </w:rPr>
        <w:t>Э</w:t>
      </w:r>
      <w:r w:rsidRPr="008857CD">
        <w:rPr>
          <w:color w:val="000000"/>
          <w:vertAlign w:val="subscript"/>
        </w:rPr>
        <w:t>п</w:t>
      </w:r>
      <w:proofErr w:type="spellEnd"/>
      <w:r w:rsidRPr="008857CD">
        <w:rPr>
          <w:color w:val="000000"/>
          <w:vertAlign w:val="subscript"/>
        </w:rPr>
        <w:t>/</w:t>
      </w:r>
      <w:proofErr w:type="spellStart"/>
      <w:r w:rsidRPr="008857CD">
        <w:rPr>
          <w:color w:val="000000"/>
          <w:vertAlign w:val="subscript"/>
        </w:rPr>
        <w:t>х</w:t>
      </w:r>
      <w:proofErr w:type="spellEnd"/>
      <w:r w:rsidRPr="008857CD">
        <w:rPr>
          <w:color w:val="000000"/>
        </w:rPr>
        <w:t> = ∆</w:t>
      </w:r>
      <w:proofErr w:type="gramStart"/>
      <w:r w:rsidRPr="008857CD">
        <w:rPr>
          <w:color w:val="000000"/>
        </w:rPr>
        <w:t>П</w:t>
      </w:r>
      <w:proofErr w:type="gramEnd"/>
      <w:r w:rsidRPr="008857CD">
        <w:rPr>
          <w:color w:val="000000"/>
        </w:rPr>
        <w:t xml:space="preserve"> / К Э =</w:t>
      </w:r>
      <w:r w:rsidRPr="008857CD">
        <w:rPr>
          <w:rStyle w:val="apple-converted-space"/>
          <w:color w:val="000000"/>
        </w:rPr>
        <w:t> </w:t>
      </w:r>
      <w:r w:rsidRPr="008857CD">
        <w:rPr>
          <w:color w:val="000000"/>
        </w:rPr>
        <w:t xml:space="preserve">680 тыс.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 xml:space="preserve"> / 6500 тыс.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 xml:space="preserve"> = 0,105 или 10,5 %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Изменение общей экономической эффективности капитальных вложений по сравнению с прошлым годом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0,105 – 0, 093 = 0, 012 или 1,2 %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Срок окупаемости капитальных вложений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Т = К / ∆ </w:t>
      </w:r>
      <w:proofErr w:type="gramStart"/>
      <w:r w:rsidRPr="008857CD">
        <w:rPr>
          <w:color w:val="000000"/>
        </w:rPr>
        <w:t>П</w:t>
      </w:r>
      <w:proofErr w:type="gramEnd"/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 xml:space="preserve">Т = 6500 тыс.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 xml:space="preserve"> / 680 тыс. </w:t>
      </w:r>
      <w:proofErr w:type="spellStart"/>
      <w:r w:rsidRPr="008857CD">
        <w:rPr>
          <w:color w:val="000000"/>
        </w:rPr>
        <w:t>руб</w:t>
      </w:r>
      <w:proofErr w:type="spellEnd"/>
      <w:r w:rsidRPr="008857CD">
        <w:rPr>
          <w:color w:val="000000"/>
        </w:rPr>
        <w:t xml:space="preserve"> = 9,56 года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b/>
          <w:bCs/>
          <w:color w:val="000000"/>
        </w:rPr>
        <w:t>Задача 3.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Сравниваются 3 варианта решения одной и той же хозяй</w:t>
      </w:r>
      <w:r w:rsidRPr="008857CD">
        <w:rPr>
          <w:color w:val="000000"/>
        </w:rPr>
        <w:softHyphen/>
        <w:t>ственной задачи, но с различными показателями эксплуатационных затрат и с разным эшелонированием капиталовложений в производ</w:t>
      </w:r>
      <w:r w:rsidRPr="008857CD">
        <w:rPr>
          <w:color w:val="000000"/>
        </w:rPr>
        <w:softHyphen/>
        <w:t>ственные фонды (табл.).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Известно значение норма</w:t>
      </w:r>
      <w:r w:rsidRPr="008857CD">
        <w:rPr>
          <w:color w:val="000000"/>
        </w:rPr>
        <w:softHyphen/>
        <w:t xml:space="preserve">тивного коэффициента эффективности: </w:t>
      </w:r>
      <w:proofErr w:type="spellStart"/>
      <w:r w:rsidRPr="008857CD">
        <w:rPr>
          <w:color w:val="000000"/>
        </w:rPr>
        <w:t>Ен</w:t>
      </w:r>
      <w:proofErr w:type="spellEnd"/>
      <w:r w:rsidRPr="008857CD">
        <w:rPr>
          <w:color w:val="000000"/>
        </w:rPr>
        <w:t xml:space="preserve"> = 0,15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Требуется определить наиболее эффективный вариант вложений.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Решение: наиболее эффективный вариант вложений определим по минимуму показателя ежегодных приведенных затрат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Таблица</w:t>
      </w:r>
    </w:p>
    <w:tbl>
      <w:tblPr>
        <w:tblStyle w:val="a7"/>
        <w:tblW w:w="0" w:type="auto"/>
        <w:tblLook w:val="04A0"/>
      </w:tblPr>
      <w:tblGrid>
        <w:gridCol w:w="4927"/>
        <w:gridCol w:w="851"/>
        <w:gridCol w:w="851"/>
        <w:gridCol w:w="851"/>
      </w:tblGrid>
      <w:tr w:rsidR="008857CD" w:rsidTr="003637E4">
        <w:tc>
          <w:tcPr>
            <w:tcW w:w="4927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Варианты решения хозяйственной задачи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I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II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III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8857CD" w:rsidTr="003637E4">
        <w:tc>
          <w:tcPr>
            <w:tcW w:w="4927" w:type="dxa"/>
          </w:tcPr>
          <w:p w:rsidR="008857CD" w:rsidRPr="008857CD" w:rsidRDefault="008857CD" w:rsidP="008857CD">
            <w:pPr>
              <w:spacing w:line="276" w:lineRule="auto"/>
            </w:pPr>
            <w:r w:rsidRPr="008857CD">
              <w:rPr>
                <w:color w:val="000000"/>
              </w:rPr>
              <w:t>Объекты (варианты) вложений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8857CD" w:rsidTr="003637E4">
        <w:tc>
          <w:tcPr>
            <w:tcW w:w="4927" w:type="dxa"/>
          </w:tcPr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 xml:space="preserve">Объемы капиталовложений, млн. </w:t>
            </w:r>
            <w:proofErr w:type="spellStart"/>
            <w:r w:rsidRPr="008857CD">
              <w:rPr>
                <w:color w:val="000000"/>
              </w:rPr>
              <w:t>руб</w:t>
            </w:r>
            <w:proofErr w:type="spellEnd"/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9,01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5,79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5,85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  <w:tr w:rsidR="008857CD" w:rsidTr="003637E4">
        <w:tc>
          <w:tcPr>
            <w:tcW w:w="4927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Эксплуата</w:t>
            </w:r>
            <w:r w:rsidRPr="008857CD">
              <w:rPr>
                <w:color w:val="000000"/>
              </w:rPr>
              <w:softHyphen/>
              <w:t>ционные затраты</w:t>
            </w:r>
            <w:proofErr w:type="gramStart"/>
            <w:r w:rsidRPr="008857CD">
              <w:rPr>
                <w:color w:val="000000"/>
              </w:rPr>
              <w:t xml:space="preserve"> ,</w:t>
            </w:r>
            <w:proofErr w:type="gramEnd"/>
          </w:p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тыс. руб./год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4,43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4,21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  <w:tc>
          <w:tcPr>
            <w:tcW w:w="851" w:type="dxa"/>
          </w:tcPr>
          <w:p w:rsidR="008857CD" w:rsidRP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8857CD">
              <w:rPr>
                <w:color w:val="000000"/>
              </w:rPr>
              <w:t>4,00</w:t>
            </w:r>
          </w:p>
          <w:p w:rsidR="008857CD" w:rsidRDefault="008857CD" w:rsidP="008857CD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1. Определим показатели ежегодных приведенных затрат по следу</w:t>
      </w:r>
      <w:r w:rsidRPr="008857CD">
        <w:rPr>
          <w:color w:val="000000"/>
        </w:rPr>
        <w:softHyphen/>
        <w:t>ющим вариантам: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З</w:t>
      </w:r>
      <w:proofErr w:type="gramStart"/>
      <w:r w:rsidRPr="008857CD">
        <w:rPr>
          <w:color w:val="000000"/>
        </w:rPr>
        <w:t>1</w:t>
      </w:r>
      <w:proofErr w:type="gramEnd"/>
      <w:r w:rsidRPr="008857CD">
        <w:rPr>
          <w:color w:val="000000"/>
        </w:rPr>
        <w:t xml:space="preserve"> = 4,43 + 0,15*9,01 = 5,78 млн. руб./год;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З</w:t>
      </w:r>
      <w:proofErr w:type="gramStart"/>
      <w:r w:rsidRPr="008857CD">
        <w:rPr>
          <w:color w:val="000000"/>
        </w:rPr>
        <w:t>2</w:t>
      </w:r>
      <w:proofErr w:type="gramEnd"/>
      <w:r w:rsidRPr="008857CD">
        <w:rPr>
          <w:color w:val="000000"/>
        </w:rPr>
        <w:t xml:space="preserve"> = 4,21 + 0,15*10,5 = 5,79 млн. руб./год;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З3 = 4,00 + 0,15*12,4 = 5,85 млн. руб./год.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2. Сравнив полученные показатели приведенных затрат: 5,78; 5,79; 5,85, выбираем вариант с наименьшими значениями — 5,78 млн. руб./год.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8857CD">
        <w:rPr>
          <w:color w:val="000000"/>
        </w:rPr>
        <w:t>Следовательно, первый вариант вложений является наиболее эф</w:t>
      </w:r>
      <w:r w:rsidRPr="008857CD">
        <w:rPr>
          <w:color w:val="000000"/>
        </w:rPr>
        <w:softHyphen/>
        <w:t>фективным.</w:t>
      </w: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Default="008857CD" w:rsidP="008857CD">
      <w:pPr>
        <w:pStyle w:val="a9"/>
        <w:tabs>
          <w:tab w:val="left" w:pos="1061"/>
        </w:tabs>
        <w:jc w:val="both"/>
        <w:rPr>
          <w:b/>
        </w:rPr>
      </w:pPr>
      <w:r w:rsidRPr="008857CD">
        <w:rPr>
          <w:color w:val="000000"/>
        </w:rPr>
        <w:br/>
      </w: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8857CD" w:rsidRDefault="008857CD" w:rsidP="008857CD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8857CD" w:rsidRDefault="008857CD" w:rsidP="008857CD">
      <w:pPr>
        <w:pStyle w:val="a3"/>
        <w:spacing w:before="0" w:beforeAutospacing="0" w:after="0" w:afterAutospacing="0" w:line="276" w:lineRule="auto"/>
        <w:jc w:val="center"/>
      </w:pPr>
    </w:p>
    <w:p w:rsidR="008857CD" w:rsidRPr="008857CD" w:rsidRDefault="008857CD" w:rsidP="008857C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8857CD" w:rsidRDefault="008857CD" w:rsidP="008857CD">
      <w:pPr>
        <w:pStyle w:val="a3"/>
        <w:spacing w:before="0" w:beforeAutospacing="0" w:after="0" w:afterAutospacing="0" w:line="288" w:lineRule="atLeast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br/>
      </w: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BC080C" w:rsidRDefault="00BC080C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E558EC" w:rsidRPr="003E4EA8" w:rsidRDefault="00E558EC" w:rsidP="00E558EC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</w:rPr>
        <w:t>ПРАКТИЧЕСКОЕ ЗАНЯТИЕ № 24</w:t>
      </w:r>
    </w:p>
    <w:p w:rsidR="00E558EC" w:rsidRDefault="00E558EC" w:rsidP="00E558EC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E558EC">
        <w:t>Основные экономические показатели деятельности предприятия</w:t>
      </w:r>
    </w:p>
    <w:p w:rsidR="00E558EC" w:rsidRDefault="00E558EC" w:rsidP="00E558E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</w:rPr>
        <w:t>Тема 1.6 Экономическая эффективность предприятия</w:t>
      </w:r>
    </w:p>
    <w:p w:rsidR="00E558EC" w:rsidRPr="003E4EA8" w:rsidRDefault="00E558EC" w:rsidP="00E558EC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857CD">
        <w:rPr>
          <w:b/>
          <w:bCs/>
          <w:iCs/>
        </w:rPr>
        <w:t>:</w:t>
      </w:r>
      <w:r w:rsidRPr="008857CD">
        <w:rPr>
          <w:rStyle w:val="10"/>
          <w:b/>
          <w:bCs/>
          <w:color w:val="000000"/>
          <w:shd w:val="clear" w:color="auto" w:fill="FFFFFF"/>
        </w:rPr>
        <w:t xml:space="preserve"> </w:t>
      </w:r>
      <w:r w:rsidRPr="008857CD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8857CD">
        <w:rPr>
          <w:bCs/>
          <w:color w:val="000000"/>
          <w:shd w:val="clear" w:color="auto" w:fill="FFFFFF"/>
        </w:rPr>
        <w:t>приобретение практических навыков и опыта расчётов  экономической эффективности</w:t>
      </w:r>
    </w:p>
    <w:p w:rsidR="00E558EC" w:rsidRDefault="00E558EC" w:rsidP="00E558E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4E33C2" w:rsidRPr="004E33C2" w:rsidRDefault="004E33C2" w:rsidP="00E558EC">
      <w:pPr>
        <w:tabs>
          <w:tab w:val="left" w:pos="30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Образец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b/>
          <w:bCs/>
          <w:i/>
          <w:iCs/>
          <w:color w:val="000000"/>
        </w:rPr>
        <w:t>Задача №1: </w:t>
      </w:r>
      <w:r w:rsidRPr="00E558EC">
        <w:rPr>
          <w:color w:val="000000"/>
        </w:rPr>
        <w:t>Определить целесообразность реконструкции завода сборного железобетона.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Мощность завода </w:t>
      </w:r>
      <w:proofErr w:type="gramStart"/>
      <w:r w:rsidRPr="00E558EC">
        <w:rPr>
          <w:color w:val="000000"/>
        </w:rPr>
        <w:t>Р</w:t>
      </w:r>
      <w:proofErr w:type="gramEnd"/>
      <w:r w:rsidRPr="00E558EC">
        <w:rPr>
          <w:color w:val="000000"/>
        </w:rPr>
        <w:t>=40тыс.м3/год элементов сборного железобетона;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Себестоимость продукции С</w:t>
      </w:r>
      <w:proofErr w:type="gramStart"/>
      <w:r w:rsidRPr="00E558EC">
        <w:rPr>
          <w:color w:val="000000"/>
        </w:rPr>
        <w:t>1</w:t>
      </w:r>
      <w:proofErr w:type="gramEnd"/>
      <w:r w:rsidRPr="00E558EC">
        <w:rPr>
          <w:color w:val="000000"/>
        </w:rPr>
        <w:t>=350руб./м3, К1=0.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Стоимость реконструкции (капитальные вложения) К2=10млн</w:t>
      </w:r>
      <w:proofErr w:type="gramStart"/>
      <w:r w:rsidRPr="00E558EC">
        <w:rPr>
          <w:color w:val="000000"/>
        </w:rPr>
        <w:t>.р</w:t>
      </w:r>
      <w:proofErr w:type="gramEnd"/>
      <w:r w:rsidRPr="00E558EC">
        <w:rPr>
          <w:color w:val="000000"/>
        </w:rPr>
        <w:t>уб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Себестоимость продукции после реконструкции С</w:t>
      </w:r>
      <w:proofErr w:type="gramStart"/>
      <w:r w:rsidRPr="00E558EC">
        <w:rPr>
          <w:color w:val="000000"/>
        </w:rPr>
        <w:t>2</w:t>
      </w:r>
      <w:proofErr w:type="gramEnd"/>
      <w:r w:rsidRPr="00E558EC">
        <w:rPr>
          <w:color w:val="000000"/>
        </w:rPr>
        <w:t>=310руб/м3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b/>
          <w:bCs/>
          <w:i/>
          <w:iCs/>
          <w:color w:val="000000"/>
        </w:rPr>
        <w:t>Задача №2. </w:t>
      </w:r>
      <w:r w:rsidRPr="00E558EC">
        <w:rPr>
          <w:color w:val="000000"/>
        </w:rPr>
        <w:t>Определить срок окупаемости дополнительных капитальных вложений для двух вариантов проектного решения строительства завода.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Вариант1: капитальные вложения К1=9млн</w:t>
      </w:r>
      <w:proofErr w:type="gramStart"/>
      <w:r w:rsidRPr="00E558EC">
        <w:rPr>
          <w:color w:val="000000"/>
        </w:rPr>
        <w:t>.р</w:t>
      </w:r>
      <w:proofErr w:type="gramEnd"/>
      <w:r w:rsidRPr="00E558EC">
        <w:rPr>
          <w:color w:val="000000"/>
        </w:rPr>
        <w:t>уб, себестоимость годового выпуска продукции С1=12 млн.руб.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Вариант2: предполагает применение более современного оборудования при этом величина капитальных вложений К2=10,5 </w:t>
      </w:r>
      <w:proofErr w:type="spellStart"/>
      <w:r w:rsidRPr="00E558EC">
        <w:rPr>
          <w:color w:val="000000"/>
        </w:rPr>
        <w:t>млн</w:t>
      </w:r>
      <w:proofErr w:type="gramStart"/>
      <w:r w:rsidRPr="00E558EC">
        <w:rPr>
          <w:color w:val="000000"/>
        </w:rPr>
        <w:t>.р</w:t>
      </w:r>
      <w:proofErr w:type="gramEnd"/>
      <w:r w:rsidRPr="00E558EC">
        <w:rPr>
          <w:color w:val="000000"/>
        </w:rPr>
        <w:t>уб</w:t>
      </w:r>
      <w:proofErr w:type="spellEnd"/>
      <w:r w:rsidRPr="00E558EC">
        <w:rPr>
          <w:color w:val="000000"/>
        </w:rPr>
        <w:t>, себестоимость из-за модернизации составит С2=11,5 млн.руб.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b/>
          <w:bCs/>
          <w:i/>
          <w:iCs/>
          <w:color w:val="000000"/>
        </w:rPr>
        <w:t>Задача №3.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Определить экономическую эффективность капитальных вложений сравниваемых вариантов исходя из минимальных приведенных затрат.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39"/>
        <w:gridCol w:w="2023"/>
        <w:gridCol w:w="1417"/>
        <w:gridCol w:w="1417"/>
      </w:tblGrid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bookmarkStart w:id="39" w:name="471a1bd1261ba61f36fb174c5fcb2b38c4df6a9c"/>
            <w:bookmarkEnd w:id="39"/>
            <w:r w:rsidRPr="00E558EC">
              <w:rPr>
                <w:color w:val="000000"/>
              </w:rPr>
              <w:t>Показатели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Ед</w:t>
            </w:r>
            <w:proofErr w:type="gramStart"/>
            <w:r w:rsidRPr="00E558EC">
              <w:rPr>
                <w:color w:val="000000"/>
              </w:rPr>
              <w:t>.и</w:t>
            </w:r>
            <w:proofErr w:type="gramEnd"/>
            <w:r w:rsidRPr="00E558EC">
              <w:rPr>
                <w:color w:val="000000"/>
              </w:rPr>
              <w:t>змерения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1вариант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2вариант</w:t>
            </w:r>
          </w:p>
        </w:tc>
      </w:tr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1.Мощность завода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Тыс</w:t>
            </w:r>
            <w:proofErr w:type="gramStart"/>
            <w:r w:rsidRPr="00E558EC">
              <w:rPr>
                <w:color w:val="000000"/>
              </w:rPr>
              <w:t>.м</w:t>
            </w:r>
            <w:proofErr w:type="gram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120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135</w:t>
            </w:r>
          </w:p>
        </w:tc>
      </w:tr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2.Себестоимость ед.</w:t>
            </w:r>
          </w:p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продукции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E558EC">
              <w:rPr>
                <w:color w:val="000000"/>
              </w:rPr>
              <w:t>руб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45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40</w:t>
            </w:r>
          </w:p>
        </w:tc>
      </w:tr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3.Капитальные</w:t>
            </w:r>
          </w:p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вложения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E558EC">
              <w:rPr>
                <w:color w:val="000000"/>
              </w:rPr>
              <w:t>Тыс</w:t>
            </w:r>
            <w:proofErr w:type="gramStart"/>
            <w:r w:rsidRPr="00E558EC">
              <w:rPr>
                <w:color w:val="000000"/>
              </w:rPr>
              <w:t>.р</w:t>
            </w:r>
            <w:proofErr w:type="gramEnd"/>
            <w:r w:rsidRPr="00E558EC">
              <w:rPr>
                <w:color w:val="000000"/>
              </w:rPr>
              <w:t>уб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3900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4060</w:t>
            </w:r>
          </w:p>
        </w:tc>
      </w:tr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4.Срок окупаемости (Т)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   ?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  ?</w:t>
            </w:r>
          </w:p>
        </w:tc>
      </w:tr>
      <w:tr w:rsidR="00E558EC" w:rsidRPr="00E558EC" w:rsidTr="00E558EC"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5.Коэфф</w:t>
            </w:r>
            <w:proofErr w:type="gramStart"/>
            <w:r w:rsidRPr="00E558EC">
              <w:rPr>
                <w:color w:val="000000"/>
              </w:rPr>
              <w:t>.с</w:t>
            </w:r>
            <w:proofErr w:type="gramEnd"/>
            <w:r w:rsidRPr="00E558EC">
              <w:rPr>
                <w:color w:val="000000"/>
              </w:rPr>
              <w:t>равн.эффект (Е)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   ?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8EC" w:rsidRPr="00E558EC" w:rsidRDefault="00E558EC" w:rsidP="00E558EC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E558EC">
              <w:rPr>
                <w:color w:val="000000"/>
              </w:rPr>
              <w:t>  ?</w:t>
            </w:r>
          </w:p>
        </w:tc>
      </w:tr>
    </w:tbl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rFonts w:ascii="Calibri" w:hAnsi="Calibri"/>
          <w:color w:val="000000"/>
        </w:rPr>
        <w:t> </w:t>
      </w:r>
      <w:r w:rsidRPr="00E558EC">
        <w:rPr>
          <w:b/>
          <w:bCs/>
          <w:i/>
          <w:iCs/>
          <w:color w:val="000000"/>
        </w:rPr>
        <w:t>Решение к задаче №1: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1).Определим дополнительные капитальные вложения на единицу мощности завода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Куд.=К2-К1/</w:t>
      </w:r>
      <w:proofErr w:type="gramStart"/>
      <w:r w:rsidRPr="00E558EC">
        <w:rPr>
          <w:color w:val="000000"/>
        </w:rPr>
        <w:t>Р</w:t>
      </w:r>
      <w:proofErr w:type="gramEnd"/>
      <w:r w:rsidRPr="00E558EC">
        <w:rPr>
          <w:color w:val="000000"/>
        </w:rPr>
        <w:t>= 10000000-0/40000=250руб/м3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2).Определим расчётный коэффициент эффективности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Ер=С1-С2/Куд=350-310/250=0,16&gt;0,12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Отсюда следует, что проводить реконструкцию целесообразно.</w:t>
      </w:r>
    </w:p>
    <w:p w:rsidR="00E558EC" w:rsidRPr="00E558EC" w:rsidRDefault="00E558EC" w:rsidP="00E558EC">
      <w:pPr>
        <w:shd w:val="clear" w:color="auto" w:fill="FFFFFF"/>
        <w:jc w:val="both"/>
        <w:rPr>
          <w:rFonts w:ascii="Calibri" w:hAnsi="Calibri"/>
          <w:color w:val="000000"/>
        </w:rPr>
      </w:pPr>
      <w:r w:rsidRPr="00E558EC">
        <w:rPr>
          <w:b/>
          <w:bCs/>
          <w:i/>
          <w:iCs/>
          <w:color w:val="000000"/>
        </w:rPr>
        <w:t>     Решение к задаче №2: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1.Ток=К1-К2/С2-С1= 10,5-9/12-11,5=3года – срок окупаемости дополнительных капитальных вложений по 2 варианту составит 3 года.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2.Определим коэффициент сравнительной экономической эффективности, норматив которого при применении новой техники составляет</w:t>
      </w:r>
      <w:proofErr w:type="gramStart"/>
      <w:r w:rsidRPr="00E558EC">
        <w:rPr>
          <w:color w:val="000000"/>
        </w:rPr>
        <w:t xml:space="preserve"> Е</w:t>
      </w:r>
      <w:proofErr w:type="gramEnd"/>
      <w:r w:rsidRPr="00E558EC">
        <w:rPr>
          <w:color w:val="000000"/>
        </w:rPr>
        <w:t>=0,15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Е=1/Ток;  Е=1/3=0,33, что более 0,15, </w:t>
      </w:r>
      <w:proofErr w:type="gramStart"/>
      <w:r w:rsidRPr="00E558EC">
        <w:rPr>
          <w:color w:val="000000"/>
        </w:rPr>
        <w:t>следовательно</w:t>
      </w:r>
      <w:proofErr w:type="gramEnd"/>
      <w:r w:rsidRPr="00E558EC">
        <w:rPr>
          <w:color w:val="000000"/>
        </w:rPr>
        <w:t xml:space="preserve"> 2 вариант эффективен.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b/>
          <w:bCs/>
          <w:i/>
          <w:iCs/>
          <w:color w:val="000000"/>
        </w:rPr>
        <w:t>Решение к задаче №3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1.Определим себестоимость объёма производства для двух вариантов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С1=45х120=5400 </w:t>
      </w:r>
      <w:proofErr w:type="spellStart"/>
      <w:r w:rsidRPr="00E558EC">
        <w:rPr>
          <w:color w:val="000000"/>
        </w:rPr>
        <w:t>тыс</w:t>
      </w:r>
      <w:proofErr w:type="gramStart"/>
      <w:r w:rsidRPr="00E558EC">
        <w:rPr>
          <w:color w:val="000000"/>
        </w:rPr>
        <w:t>.р</w:t>
      </w:r>
      <w:proofErr w:type="gramEnd"/>
      <w:r w:rsidRPr="00E558EC">
        <w:rPr>
          <w:color w:val="000000"/>
        </w:rPr>
        <w:t>уб</w:t>
      </w:r>
      <w:proofErr w:type="spellEnd"/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С2=40х135=5400 </w:t>
      </w:r>
      <w:proofErr w:type="spellStart"/>
      <w:r w:rsidRPr="00E558EC">
        <w:rPr>
          <w:color w:val="000000"/>
        </w:rPr>
        <w:t>тыс</w:t>
      </w:r>
      <w:proofErr w:type="gramStart"/>
      <w:r w:rsidRPr="00E558EC">
        <w:rPr>
          <w:color w:val="000000"/>
        </w:rPr>
        <w:t>.р</w:t>
      </w:r>
      <w:proofErr w:type="gramEnd"/>
      <w:r w:rsidRPr="00E558EC">
        <w:rPr>
          <w:color w:val="000000"/>
        </w:rPr>
        <w:t>уб</w:t>
      </w:r>
      <w:proofErr w:type="spellEnd"/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2.Определим срок окупаемости капитальных вложений для двух вариантов Ток</w:t>
      </w:r>
      <w:proofErr w:type="gramStart"/>
      <w:r w:rsidRPr="00E558EC">
        <w:rPr>
          <w:color w:val="000000"/>
        </w:rPr>
        <w:t>1</w:t>
      </w:r>
      <w:proofErr w:type="gramEnd"/>
      <w:r w:rsidRPr="00E558EC">
        <w:rPr>
          <w:color w:val="000000"/>
        </w:rPr>
        <w:t>=3900/5400=0,72 года=259дней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                   Ток</w:t>
      </w:r>
      <w:proofErr w:type="gramStart"/>
      <w:r w:rsidRPr="00E558EC">
        <w:rPr>
          <w:color w:val="000000"/>
        </w:rPr>
        <w:t>2</w:t>
      </w:r>
      <w:proofErr w:type="gramEnd"/>
      <w:r w:rsidRPr="00E558EC">
        <w:rPr>
          <w:color w:val="000000"/>
        </w:rPr>
        <w:t>=4060/5400=0,75года=270дней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3.Определим  коэффициент сравнительной экономической эффективности капитальных вложений Е</w:t>
      </w:r>
      <w:proofErr w:type="gramStart"/>
      <w:r w:rsidRPr="00E558EC">
        <w:rPr>
          <w:color w:val="000000"/>
        </w:rPr>
        <w:t>1</w:t>
      </w:r>
      <w:proofErr w:type="gramEnd"/>
      <w:r w:rsidRPr="00E558EC">
        <w:rPr>
          <w:color w:val="000000"/>
        </w:rPr>
        <w:t xml:space="preserve"> =1/Ток; Е1=1/259=0,004 Е2=1/270=0,004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 xml:space="preserve">4.Определяем сумму приведенных затрат </w:t>
      </w:r>
      <w:proofErr w:type="gramStart"/>
      <w:r w:rsidRPr="00E558EC">
        <w:rPr>
          <w:color w:val="000000"/>
        </w:rPr>
        <w:t>Р</w:t>
      </w:r>
      <w:proofErr w:type="gramEnd"/>
      <w:r w:rsidRPr="00E558EC">
        <w:rPr>
          <w:color w:val="000000"/>
        </w:rPr>
        <w:t>=С1+Е1К1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r w:rsidRPr="00E558EC">
        <w:rPr>
          <w:color w:val="000000"/>
        </w:rPr>
        <w:t>Р</w:t>
      </w:r>
      <w:proofErr w:type="gramStart"/>
      <w:r w:rsidRPr="00E558EC">
        <w:rPr>
          <w:color w:val="000000"/>
        </w:rPr>
        <w:t>1</w:t>
      </w:r>
      <w:proofErr w:type="gramEnd"/>
      <w:r w:rsidRPr="00E558EC">
        <w:rPr>
          <w:color w:val="000000"/>
        </w:rPr>
        <w:t>=5400+0,004х3900=5416,6; Р2=5400+0,004х4060=5416,2</w:t>
      </w:r>
    </w:p>
    <w:p w:rsidR="00E558EC" w:rsidRPr="00E558EC" w:rsidRDefault="00E558EC" w:rsidP="00E558EC">
      <w:pPr>
        <w:shd w:val="clear" w:color="auto" w:fill="FFFFFF"/>
        <w:ind w:left="360"/>
        <w:jc w:val="both"/>
        <w:rPr>
          <w:rFonts w:ascii="Calibri" w:hAnsi="Calibri"/>
          <w:color w:val="000000"/>
        </w:rPr>
      </w:pPr>
      <w:proofErr w:type="gramStart"/>
      <w:r w:rsidRPr="00E558EC">
        <w:rPr>
          <w:color w:val="000000"/>
        </w:rPr>
        <w:t>Р</w:t>
      </w:r>
      <w:proofErr w:type="gramEnd"/>
      <w:r w:rsidRPr="00E558EC">
        <w:rPr>
          <w:color w:val="000000"/>
        </w:rPr>
        <w:t>=Р1-Р2=5416.6-5416,2=0,4 тыс.руб. Второй</w:t>
      </w:r>
    </w:p>
    <w:p w:rsidR="008857CD" w:rsidRDefault="004E33C2" w:rsidP="008857CD">
      <w:pPr>
        <w:pStyle w:val="a3"/>
        <w:rPr>
          <w:b/>
          <w:color w:val="000000"/>
        </w:rPr>
      </w:pPr>
      <w:r>
        <w:rPr>
          <w:b/>
          <w:color w:val="000000"/>
        </w:rPr>
        <w:t>Задания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b/>
          <w:bCs/>
          <w:i/>
          <w:iCs/>
          <w:color w:val="000000"/>
        </w:rPr>
        <w:t>Задача №1: </w:t>
      </w:r>
      <w:r w:rsidRPr="004E33C2">
        <w:rPr>
          <w:color w:val="000000"/>
        </w:rPr>
        <w:t>Определить целесообразность реконструкции завода сборного железобетона.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 xml:space="preserve">Мощность завода </w:t>
      </w:r>
      <w:proofErr w:type="gramStart"/>
      <w:r w:rsidRPr="004E33C2">
        <w:rPr>
          <w:color w:val="000000"/>
        </w:rPr>
        <w:t>Р</w:t>
      </w:r>
      <w:proofErr w:type="gramEnd"/>
      <w:r w:rsidRPr="004E33C2">
        <w:rPr>
          <w:color w:val="000000"/>
        </w:rPr>
        <w:t>=40тыс.м3/год элементов сборного железобетона;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>Себестоимость продукции С</w:t>
      </w:r>
      <w:proofErr w:type="gramStart"/>
      <w:r w:rsidRPr="004E33C2">
        <w:rPr>
          <w:color w:val="000000"/>
        </w:rPr>
        <w:t>1</w:t>
      </w:r>
      <w:proofErr w:type="gramEnd"/>
      <w:r w:rsidRPr="004E33C2">
        <w:rPr>
          <w:color w:val="000000"/>
        </w:rPr>
        <w:t>=650руб./м3, К1=0.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>Стоимость реконструкции (капитальные вложения) К2=10млн</w:t>
      </w:r>
      <w:proofErr w:type="gramStart"/>
      <w:r w:rsidRPr="004E33C2">
        <w:rPr>
          <w:color w:val="000000"/>
        </w:rPr>
        <w:t>.р</w:t>
      </w:r>
      <w:proofErr w:type="gramEnd"/>
      <w:r w:rsidRPr="004E33C2">
        <w:rPr>
          <w:color w:val="000000"/>
        </w:rPr>
        <w:t>уб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>Себестоимость продукции после реконструкции С</w:t>
      </w:r>
      <w:proofErr w:type="gramStart"/>
      <w:r w:rsidRPr="004E33C2">
        <w:rPr>
          <w:color w:val="000000"/>
        </w:rPr>
        <w:t>2</w:t>
      </w:r>
      <w:proofErr w:type="gramEnd"/>
      <w:r w:rsidRPr="004E33C2">
        <w:rPr>
          <w:color w:val="000000"/>
        </w:rPr>
        <w:t>=610руб/м3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b/>
          <w:bCs/>
          <w:i/>
          <w:iCs/>
          <w:color w:val="000000"/>
        </w:rPr>
        <w:t>Задача №2. </w:t>
      </w:r>
      <w:r w:rsidRPr="004E33C2">
        <w:rPr>
          <w:color w:val="000000"/>
        </w:rPr>
        <w:t>Определить срок окупаемости дополнительных капитальных вложений для двух вариантов проектного решения строительства завода.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>Вариант1: капитальные вложения К1=11млн</w:t>
      </w:r>
      <w:proofErr w:type="gramStart"/>
      <w:r w:rsidRPr="004E33C2">
        <w:rPr>
          <w:color w:val="000000"/>
        </w:rPr>
        <w:t>.р</w:t>
      </w:r>
      <w:proofErr w:type="gramEnd"/>
      <w:r w:rsidRPr="004E33C2">
        <w:rPr>
          <w:color w:val="000000"/>
        </w:rPr>
        <w:t>уб, себестоимость годового выпуска продукции С1=12 млн.руб.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 xml:space="preserve">Вариант2: предполагает применение более современного оборудования при этом величина капитальных вложений К2=10,5 </w:t>
      </w:r>
      <w:proofErr w:type="spellStart"/>
      <w:r w:rsidRPr="004E33C2">
        <w:rPr>
          <w:color w:val="000000"/>
        </w:rPr>
        <w:t>млн</w:t>
      </w:r>
      <w:proofErr w:type="gramStart"/>
      <w:r w:rsidRPr="004E33C2">
        <w:rPr>
          <w:color w:val="000000"/>
        </w:rPr>
        <w:t>.р</w:t>
      </w:r>
      <w:proofErr w:type="gramEnd"/>
      <w:r w:rsidRPr="004E33C2">
        <w:rPr>
          <w:color w:val="000000"/>
        </w:rPr>
        <w:t>уб</w:t>
      </w:r>
      <w:proofErr w:type="spellEnd"/>
      <w:r w:rsidRPr="004E33C2">
        <w:rPr>
          <w:color w:val="000000"/>
        </w:rPr>
        <w:t>, себестоимость из-за модернизации составит С2=10,5 млн.руб.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b/>
          <w:bCs/>
          <w:i/>
          <w:iCs/>
          <w:color w:val="000000"/>
        </w:rPr>
        <w:t>Задача №3.</w:t>
      </w:r>
    </w:p>
    <w:p w:rsidR="004E33C2" w:rsidRPr="004E33C2" w:rsidRDefault="004E33C2" w:rsidP="004E33C2">
      <w:pPr>
        <w:jc w:val="both"/>
        <w:rPr>
          <w:rFonts w:ascii="Calibri" w:hAnsi="Calibri"/>
          <w:color w:val="000000"/>
        </w:rPr>
      </w:pPr>
      <w:r w:rsidRPr="004E33C2">
        <w:rPr>
          <w:color w:val="000000"/>
        </w:rPr>
        <w:t>Определить экономическую эффективность капитальных вложений сравниваемых вариантов исходя из минимальных приведенных затрат.</w:t>
      </w:r>
    </w:p>
    <w:tbl>
      <w:tblPr>
        <w:tblW w:w="8496" w:type="dxa"/>
        <w:tblCellMar>
          <w:left w:w="0" w:type="dxa"/>
          <w:right w:w="0" w:type="dxa"/>
        </w:tblCellMar>
        <w:tblLook w:val="04A0"/>
      </w:tblPr>
      <w:tblGrid>
        <w:gridCol w:w="3639"/>
        <w:gridCol w:w="2023"/>
        <w:gridCol w:w="1417"/>
        <w:gridCol w:w="1417"/>
      </w:tblGrid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bookmarkStart w:id="40" w:name="fe2f73c9c904bd86aa50b22c8b8ebf8e12d36eb1"/>
            <w:bookmarkStart w:id="41" w:name="2"/>
            <w:bookmarkEnd w:id="40"/>
            <w:bookmarkEnd w:id="41"/>
            <w:r w:rsidRPr="004E33C2">
              <w:rPr>
                <w:color w:val="000000"/>
              </w:rPr>
              <w:t>Показатели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Ед</w:t>
            </w:r>
            <w:proofErr w:type="gramStart"/>
            <w:r w:rsidRPr="004E33C2">
              <w:rPr>
                <w:color w:val="000000"/>
              </w:rPr>
              <w:t>.и</w:t>
            </w:r>
            <w:proofErr w:type="gramEnd"/>
            <w:r w:rsidRPr="004E33C2">
              <w:rPr>
                <w:color w:val="000000"/>
              </w:rPr>
              <w:t>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1вариант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2вариант</w:t>
            </w:r>
          </w:p>
        </w:tc>
      </w:tr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1.Мощность завода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Тыс</w:t>
            </w:r>
            <w:proofErr w:type="gramStart"/>
            <w:r w:rsidRPr="004E33C2">
              <w:rPr>
                <w:color w:val="00000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125</w:t>
            </w:r>
          </w:p>
        </w:tc>
      </w:tr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2.Себестоимость ед.</w:t>
            </w:r>
          </w:p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продукции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proofErr w:type="spellStart"/>
            <w:r w:rsidRPr="004E33C2">
              <w:rPr>
                <w:color w:val="000000"/>
              </w:rP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30</w:t>
            </w:r>
          </w:p>
        </w:tc>
      </w:tr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3.Капитальные</w:t>
            </w:r>
          </w:p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вложения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proofErr w:type="spellStart"/>
            <w:r w:rsidRPr="004E33C2">
              <w:rPr>
                <w:color w:val="000000"/>
              </w:rPr>
              <w:t>Тыс</w:t>
            </w:r>
            <w:proofErr w:type="gramStart"/>
            <w:r w:rsidRPr="004E33C2">
              <w:rPr>
                <w:color w:val="000000"/>
              </w:rPr>
              <w:t>.р</w:t>
            </w:r>
            <w:proofErr w:type="gramEnd"/>
            <w:r w:rsidRPr="004E33C2">
              <w:rPr>
                <w:color w:val="000000"/>
              </w:rPr>
              <w:t>уб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3900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4060</w:t>
            </w:r>
          </w:p>
        </w:tc>
      </w:tr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4.Срок окупаемости (Т)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   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4E33C2">
              <w:rPr>
                <w:color w:val="000000"/>
              </w:rPr>
              <w:t>  ?</w:t>
            </w:r>
          </w:p>
        </w:tc>
      </w:tr>
      <w:tr w:rsidR="004E33C2" w:rsidRPr="004E33C2" w:rsidTr="004E33C2"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4E33C2">
              <w:rPr>
                <w:color w:val="000000"/>
              </w:rPr>
              <w:t>5.Коэфф</w:t>
            </w:r>
            <w:proofErr w:type="gramStart"/>
            <w:r w:rsidRPr="004E33C2">
              <w:rPr>
                <w:color w:val="000000"/>
              </w:rPr>
              <w:t>.с</w:t>
            </w:r>
            <w:proofErr w:type="gramEnd"/>
            <w:r w:rsidRPr="004E33C2">
              <w:rPr>
                <w:color w:val="000000"/>
              </w:rPr>
              <w:t>равн.эффект (Е)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4E33C2">
              <w:rPr>
                <w:color w:val="000000"/>
              </w:rPr>
              <w:t>   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C2" w:rsidRPr="004E33C2" w:rsidRDefault="004E33C2" w:rsidP="004E33C2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4E33C2" w:rsidRDefault="004E33C2" w:rsidP="004E33C2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4E33C2" w:rsidRPr="004E33C2" w:rsidRDefault="004E33C2" w:rsidP="008857CD">
      <w:pPr>
        <w:pStyle w:val="a3"/>
        <w:rPr>
          <w:b/>
          <w:color w:val="000000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BC080C" w:rsidRDefault="00BC080C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4E33C2" w:rsidRDefault="004E33C2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8857CD" w:rsidRDefault="008857CD" w:rsidP="008857CD">
      <w:pPr>
        <w:pStyle w:val="a3"/>
        <w:rPr>
          <w:rFonts w:ascii="Tahoma" w:hAnsi="Tahoma" w:cs="Tahoma"/>
          <w:color w:val="000000"/>
          <w:sz w:val="14"/>
          <w:szCs w:val="14"/>
        </w:rPr>
      </w:pPr>
    </w:p>
    <w:p w:rsidR="004E33C2" w:rsidRDefault="004E33C2" w:rsidP="004E33C2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25</w:t>
      </w:r>
    </w:p>
    <w:p w:rsidR="004E33C2" w:rsidRDefault="004E33C2" w:rsidP="004E33C2">
      <w:pPr>
        <w:spacing w:line="276" w:lineRule="auto"/>
        <w:jc w:val="center"/>
        <w:rPr>
          <w:rFonts w:eastAsia="Calibri"/>
          <w:b/>
          <w:bCs/>
        </w:rPr>
      </w:pPr>
      <w:r>
        <w:t>П</w:t>
      </w:r>
      <w:r w:rsidRPr="00086E3D">
        <w:t>рибыль предприятия и распределение её на нужды предприятия</w:t>
      </w:r>
    </w:p>
    <w:p w:rsidR="004E33C2" w:rsidRDefault="004E33C2" w:rsidP="004E33C2">
      <w:pPr>
        <w:spacing w:line="276" w:lineRule="auto"/>
        <w:jc w:val="both"/>
        <w:rPr>
          <w:bCs/>
        </w:rPr>
      </w:pPr>
      <w:r>
        <w:rPr>
          <w:rFonts w:eastAsia="Calibri"/>
          <w:b/>
          <w:bCs/>
        </w:rPr>
        <w:t xml:space="preserve">Тема </w:t>
      </w:r>
      <w:r w:rsidRPr="004E33C2">
        <w:rPr>
          <w:rFonts w:eastAsia="Calibri"/>
          <w:bCs/>
        </w:rPr>
        <w:t>2.1Финансы предприятия</w:t>
      </w:r>
    </w:p>
    <w:p w:rsidR="004E33C2" w:rsidRPr="008F4C3E" w:rsidRDefault="004E33C2" w:rsidP="004E33C2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определению прибыли и распределению ее</w:t>
      </w:r>
      <w:proofErr w:type="gramStart"/>
      <w:r>
        <w:rPr>
          <w:bCs/>
          <w:color w:val="000000"/>
          <w:shd w:val="clear" w:color="auto" w:fill="FFFFFF"/>
        </w:rPr>
        <w:t xml:space="preserve"> .</w:t>
      </w:r>
      <w:proofErr w:type="gramEnd"/>
    </w:p>
    <w:p w:rsidR="004E33C2" w:rsidRDefault="004E33C2" w:rsidP="004E33C2">
      <w:pPr>
        <w:pStyle w:val="a3"/>
        <w:spacing w:before="0" w:beforeAutospacing="0" w:after="0" w:afterAutospacing="0" w:line="276" w:lineRule="auto"/>
        <w:jc w:val="both"/>
      </w:pPr>
    </w:p>
    <w:p w:rsidR="004E33C2" w:rsidRDefault="004E33C2" w:rsidP="004E33C2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8857CD" w:rsidRDefault="004E33C2" w:rsidP="004E33C2">
      <w:pPr>
        <w:pStyle w:val="a3"/>
        <w:rPr>
          <w:b/>
          <w:bCs/>
          <w:color w:val="000000"/>
        </w:rPr>
      </w:pPr>
      <w:r w:rsidRPr="003E4EA8">
        <w:rPr>
          <w:b/>
          <w:bCs/>
          <w:color w:val="000000"/>
        </w:rPr>
        <w:t>Задание 1.</w:t>
      </w:r>
      <w:r w:rsidRPr="005229B0">
        <w:rPr>
          <w:b/>
          <w:bCs/>
          <w:color w:val="000000"/>
        </w:rPr>
        <w:t> 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proofErr w:type="gramStart"/>
      <w:r w:rsidRPr="004E33C2">
        <w:rPr>
          <w:color w:val="000000"/>
        </w:rPr>
        <w:t>Фирма выпустила за год продукции на 0,5 млн. руб.  затраты на производство составили 0,2 млн. руб., проценты полученные  по банковским депозитам 130 т.р.; доходы полученные по ценным бумагам 220 т.р.; арендная плата за  арендованное имущество 50 т.р.  штрафы 290 т.р.; убытки от списанных долгов 6т.р. Определить балансовую прибыль и уровень рентабельности продаж.</w:t>
      </w:r>
      <w:proofErr w:type="gramEnd"/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r w:rsidRPr="004E33C2">
        <w:rPr>
          <w:i/>
          <w:iCs/>
          <w:color w:val="000000"/>
        </w:rPr>
        <w:t>Задача №3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proofErr w:type="gramStart"/>
      <w:r w:rsidRPr="004E33C2">
        <w:rPr>
          <w:color w:val="000000"/>
        </w:rPr>
        <w:t>Определить прибыль от реализации продукции, если предприятие ООО СИГМА выпустило изделий 1 – 1510 шт., изделий 2 – 4500 шт. Остатки не реализационной продукции на начало года 1- 200 шт., 2- 150 шт., На конец года 2- 50 шт.. Розничная цена изделия 1 – 110 руб.,  2- 135 руб., с/с изделия 1- 80, 2 – 90.</w:t>
      </w:r>
      <w:proofErr w:type="gramEnd"/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r w:rsidRPr="004E33C2">
        <w:rPr>
          <w:i/>
          <w:iCs/>
          <w:color w:val="000000"/>
        </w:rPr>
        <w:t>Задача№4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r w:rsidRPr="004E33C2">
        <w:rPr>
          <w:color w:val="000000"/>
        </w:rPr>
        <w:t>Определить планируемую прибыль от реализации продукции, в абсолютном выражен</w:t>
      </w:r>
      <w:proofErr w:type="gramStart"/>
      <w:r w:rsidRPr="004E33C2">
        <w:rPr>
          <w:color w:val="000000"/>
        </w:rPr>
        <w:t>ии и ее</w:t>
      </w:r>
      <w:proofErr w:type="gramEnd"/>
      <w:r w:rsidRPr="004E33C2">
        <w:rPr>
          <w:color w:val="000000"/>
        </w:rPr>
        <w:t xml:space="preserve"> прирост по сравнению с прошлым годом, если ООО произвело 245 тыс. шт. по цене 460 руб. за единицу продукции. Постоянные расходы- 1450000 тыс. руб.; переменные расходы – 375руб.  В следующем году планируется повысить прибыль на 12%.  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r w:rsidRPr="004E33C2">
        <w:rPr>
          <w:i/>
          <w:iCs/>
          <w:color w:val="000000"/>
        </w:rPr>
        <w:t>Задача №5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  <w:r w:rsidRPr="004E33C2">
        <w:rPr>
          <w:color w:val="000000"/>
          <w:shd w:val="clear" w:color="auto" w:fill="FFFFFF"/>
        </w:rPr>
        <w:t>Определить сумму годовой прибыли организации ООО «ПЕНЗАСТРОЙ» по видам (валовой прибыли, прибыли от обычных видов деятельности, чистой прибыли), а также сумму налога на прибыль на основе данных формы № 2 “Отчет о прибылях и убытках” организации</w:t>
      </w:r>
      <w:proofErr w:type="gramStart"/>
      <w:r w:rsidRPr="004E33C2">
        <w:rPr>
          <w:rStyle w:val="apple-converted-space"/>
          <w:color w:val="000000"/>
          <w:shd w:val="clear" w:color="auto" w:fill="FFFFFF"/>
        </w:rPr>
        <w:t> </w:t>
      </w:r>
      <w:r w:rsidRPr="004E33C2">
        <w:rPr>
          <w:color w:val="000000"/>
        </w:rPr>
        <w:br/>
        <w:t>П</w:t>
      </w:r>
      <w:proofErr w:type="gramEnd"/>
      <w:r w:rsidRPr="004E33C2">
        <w:rPr>
          <w:color w:val="000000"/>
        </w:rPr>
        <w:t>ровести анализ прибыли и провести горизонтальный анализ прибыли записать выводы.</w:t>
      </w:r>
    </w:p>
    <w:p w:rsidR="004E33C2" w:rsidRDefault="004E33C2" w:rsidP="004E33C2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4E33C2" w:rsidRDefault="004E33C2" w:rsidP="004E33C2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4E33C2" w:rsidRPr="004E33C2" w:rsidRDefault="004E33C2" w:rsidP="004E33C2">
      <w:pPr>
        <w:pStyle w:val="a3"/>
        <w:rPr>
          <w:rFonts w:ascii="Tahoma" w:hAnsi="Tahoma" w:cs="Tahoma"/>
          <w:color w:val="000000"/>
        </w:rPr>
      </w:pPr>
    </w:p>
    <w:p w:rsidR="008857CD" w:rsidRDefault="008857CD" w:rsidP="00A72975">
      <w:pPr>
        <w:pStyle w:val="a3"/>
        <w:spacing w:before="0" w:beforeAutospacing="0" w:after="0" w:afterAutospacing="0" w:line="276" w:lineRule="auto"/>
        <w:jc w:val="center"/>
      </w:pPr>
    </w:p>
    <w:p w:rsidR="00AE2FDD" w:rsidRDefault="00AE2FDD" w:rsidP="00BC080C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26</w:t>
      </w:r>
    </w:p>
    <w:p w:rsidR="00BD2C5D" w:rsidRDefault="00BD2C5D" w:rsidP="00BD2C5D">
      <w:pPr>
        <w:spacing w:line="276" w:lineRule="auto"/>
        <w:jc w:val="center"/>
        <w:rPr>
          <w:rFonts w:eastAsia="Calibri"/>
          <w:b/>
          <w:bCs/>
        </w:rPr>
      </w:pPr>
      <w:r w:rsidRPr="002221E2">
        <w:rPr>
          <w:rFonts w:eastAsiaTheme="minorEastAsia" w:cstheme="minorBidi"/>
        </w:rPr>
        <w:t>Размер страхового возмещения</w:t>
      </w:r>
    </w:p>
    <w:p w:rsidR="00AE2FDD" w:rsidRDefault="00AE2FDD" w:rsidP="00AE2FDD">
      <w:pPr>
        <w:spacing w:line="276" w:lineRule="auto"/>
        <w:jc w:val="both"/>
        <w:rPr>
          <w:bCs/>
        </w:rPr>
      </w:pPr>
      <w:r>
        <w:rPr>
          <w:rFonts w:eastAsia="Calibri"/>
          <w:b/>
          <w:bCs/>
        </w:rPr>
        <w:t xml:space="preserve">Тема </w:t>
      </w:r>
      <w:r w:rsidRPr="004E33C2">
        <w:rPr>
          <w:rFonts w:eastAsia="Calibri"/>
          <w:bCs/>
        </w:rPr>
        <w:t>2.1Финансы предприятия</w:t>
      </w:r>
    </w:p>
    <w:p w:rsidR="00AE2FDD" w:rsidRDefault="00AE2FDD" w:rsidP="00AE2FDD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C03DE5">
        <w:rPr>
          <w:b/>
          <w:bCs/>
          <w:iCs/>
        </w:rPr>
        <w:t>Цели</w:t>
      </w:r>
      <w:proofErr w:type="gramStart"/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AE2FDD">
        <w:rPr>
          <w:b/>
          <w:bCs/>
          <w:i/>
          <w:iCs/>
          <w:color w:val="000000"/>
        </w:rPr>
        <w:t>:</w:t>
      </w:r>
      <w:r w:rsidRPr="00AE2FDD">
        <w:rPr>
          <w:rStyle w:val="apple-converted-space"/>
          <w:b/>
          <w:bCs/>
          <w:i/>
          <w:iCs/>
          <w:color w:val="000000"/>
        </w:rPr>
        <w:t> </w:t>
      </w:r>
      <w:proofErr w:type="gramEnd"/>
      <w:r w:rsidRPr="00AE2FDD">
        <w:rPr>
          <w:color w:val="000000"/>
        </w:rPr>
        <w:t>обобщение, систематизация, закрепление, углубление и расширение полученных знаний и умений, развитие мыслительной деятельности, творчества, лучшего усвоения материала.</w:t>
      </w:r>
    </w:p>
    <w:p w:rsidR="00AE2FDD" w:rsidRDefault="00AE2FDD" w:rsidP="00AE2FD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 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Информация</w:t>
      </w:r>
      <w:r w:rsidRPr="00AE2FDD">
        <w:rPr>
          <w:b/>
          <w:bCs/>
          <w:color w:val="000000"/>
        </w:rPr>
        <w:t>:</w:t>
      </w:r>
      <w:r w:rsidRPr="00AE2FDD">
        <w:rPr>
          <w:rStyle w:val="apple-converted-space"/>
          <w:b/>
          <w:bCs/>
          <w:color w:val="000000"/>
        </w:rPr>
        <w:t> </w:t>
      </w:r>
      <w:r w:rsidRPr="00AE2FDD">
        <w:rPr>
          <w:color w:val="000000"/>
        </w:rPr>
        <w:t>Глоссарий – это словарь терминов.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b/>
          <w:bCs/>
          <w:color w:val="000000"/>
        </w:rPr>
        <w:t>Задание 1:</w:t>
      </w:r>
      <w:r w:rsidRPr="00AE2FDD">
        <w:rPr>
          <w:rStyle w:val="apple-converted-space"/>
          <w:b/>
          <w:bCs/>
          <w:color w:val="000000"/>
        </w:rPr>
        <w:t> </w:t>
      </w:r>
      <w:r w:rsidRPr="00AE2FDD">
        <w:rPr>
          <w:color w:val="000000"/>
        </w:rPr>
        <w:t>составить глоссарий терминов страхования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b/>
          <w:bCs/>
          <w:color w:val="000000"/>
        </w:rPr>
        <w:t>Форма задания</w:t>
      </w:r>
      <w:r w:rsidRPr="00AE2FDD">
        <w:rPr>
          <w:color w:val="000000"/>
        </w:rPr>
        <w:t>: таблица</w:t>
      </w:r>
      <w:r w:rsidRPr="00AE2FDD">
        <w:rPr>
          <w:rStyle w:val="apple-converted-space"/>
          <w:color w:val="000000"/>
        </w:rPr>
        <w:t> </w:t>
      </w:r>
      <w:r w:rsidRPr="00AE2FDD">
        <w:rPr>
          <w:b/>
          <w:bCs/>
          <w:color w:val="000000"/>
        </w:rPr>
        <w:t>«</w:t>
      </w:r>
      <w:r w:rsidRPr="00AE2FDD">
        <w:rPr>
          <w:color w:val="000000"/>
        </w:rPr>
        <w:t>Глоссарий терминов страхования</w:t>
      </w:r>
      <w:r w:rsidRPr="00AE2FDD">
        <w:rPr>
          <w:b/>
          <w:bCs/>
          <w:color w:val="000000"/>
        </w:rPr>
        <w:t>»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В таблице предусмотреть количество столбцов и количество строк. В ячейках столбцов поместить термины, ячейках строк поместить значение терминов. Термины поместить в алфавитном порядке: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Например: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AE2FDD" w:rsidRPr="00AE2FDD" w:rsidRDefault="00AE2FDD" w:rsidP="00AE2FDD">
      <w:pPr>
        <w:spacing w:line="276" w:lineRule="auto"/>
      </w:pPr>
      <w:r w:rsidRPr="00AE2FDD">
        <w:rPr>
          <w:color w:val="000000"/>
        </w:rPr>
        <w:t>Термин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Значение термина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Актуарные расчёты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Система математических и статистических зависимостей, регламентирующих взаимоотношения страховщика и страхователя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proofErr w:type="spellStart"/>
      <w:r w:rsidRPr="00AE2FDD">
        <w:rPr>
          <w:color w:val="000000"/>
        </w:rPr>
        <w:t>Застраованный</w:t>
      </w:r>
      <w:proofErr w:type="spellEnd"/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Физическое лицо, жизнь, здоровье, трудоспособность которого являются объектом страховой защиты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proofErr w:type="spellStart"/>
      <w:r w:rsidRPr="00AE2FDD">
        <w:rPr>
          <w:color w:val="000000"/>
        </w:rPr>
        <w:t>Выгодоприобретатель</w:t>
      </w:r>
      <w:proofErr w:type="spellEnd"/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proofErr w:type="gramStart"/>
      <w:r w:rsidRPr="00AE2FDD">
        <w:rPr>
          <w:color w:val="000000"/>
        </w:rPr>
        <w:t>(получатель страхового</w:t>
      </w:r>
      <w:proofErr w:type="gramEnd"/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возмещения)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color w:val="000000"/>
        </w:rPr>
        <w:t>Тот, кому по договору страхования предоставлено право на получение соответствующих денежных средств</w:t>
      </w:r>
    </w:p>
    <w:p w:rsidR="00AE2FDD" w:rsidRDefault="00AE2FDD" w:rsidP="00AE2FDD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AE2FDD" w:rsidRDefault="00AE2FDD" w:rsidP="00AE2FDD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AE2FDD" w:rsidRDefault="00AE2FDD" w:rsidP="00AE2FDD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AE2FDD" w:rsidRDefault="00AE2FDD" w:rsidP="00AE2FDD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AE2FDD" w:rsidRDefault="00AE2FDD" w:rsidP="00AE2FDD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выполнено.</w:t>
      </w:r>
    </w:p>
    <w:p w:rsidR="008857CD" w:rsidRDefault="008857C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pStyle w:val="a3"/>
        <w:spacing w:before="0" w:beforeAutospacing="0" w:after="0" w:afterAutospacing="0" w:line="276" w:lineRule="auto"/>
      </w:pPr>
    </w:p>
    <w:p w:rsidR="00AE2FDD" w:rsidRDefault="00AE2FDD" w:rsidP="00AE2FDD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27</w:t>
      </w:r>
    </w:p>
    <w:p w:rsidR="00BD2C5D" w:rsidRDefault="00BD2C5D" w:rsidP="00BD2C5D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Theme="minorEastAsia" w:cstheme="minorBidi"/>
        </w:rPr>
      </w:pPr>
      <w:r w:rsidRPr="002221E2">
        <w:rPr>
          <w:rFonts w:eastAsiaTheme="minorEastAsia" w:cstheme="minorBidi"/>
        </w:rPr>
        <w:t xml:space="preserve">Системы </w:t>
      </w:r>
      <w:proofErr w:type="spellStart"/>
      <w:r w:rsidRPr="002221E2">
        <w:rPr>
          <w:rFonts w:eastAsiaTheme="minorEastAsia" w:cstheme="minorBidi"/>
        </w:rPr>
        <w:t>налогооблажения</w:t>
      </w:r>
      <w:proofErr w:type="spellEnd"/>
      <w:r w:rsidRPr="002221E2">
        <w:rPr>
          <w:rFonts w:eastAsiaTheme="minorEastAsia" w:cstheme="minorBidi"/>
        </w:rPr>
        <w:t>.</w:t>
      </w:r>
    </w:p>
    <w:p w:rsidR="00AE2FDD" w:rsidRDefault="00AE2FDD" w:rsidP="00AE2FDD">
      <w:pPr>
        <w:spacing w:line="276" w:lineRule="auto"/>
        <w:jc w:val="both"/>
        <w:rPr>
          <w:bCs/>
        </w:rPr>
      </w:pPr>
      <w:r>
        <w:rPr>
          <w:rFonts w:eastAsia="Calibri"/>
          <w:b/>
          <w:bCs/>
        </w:rPr>
        <w:t xml:space="preserve">Тема </w:t>
      </w:r>
      <w:r w:rsidRPr="004E33C2">
        <w:rPr>
          <w:rFonts w:eastAsia="Calibri"/>
          <w:bCs/>
        </w:rPr>
        <w:t>2.1Финансы предприятия</w:t>
      </w:r>
    </w:p>
    <w:p w:rsidR="00AE2FDD" w:rsidRDefault="00AE2FDD" w:rsidP="00AE2FDD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C03DE5">
        <w:rPr>
          <w:b/>
          <w:bCs/>
          <w:iCs/>
        </w:rPr>
        <w:t>Цели</w:t>
      </w:r>
      <w:proofErr w:type="gramStart"/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AE2FDD">
        <w:rPr>
          <w:b/>
          <w:bCs/>
          <w:i/>
          <w:iCs/>
          <w:color w:val="000000"/>
        </w:rPr>
        <w:t>:</w:t>
      </w:r>
      <w:r w:rsidRPr="00AE2FDD">
        <w:rPr>
          <w:rStyle w:val="apple-converted-space"/>
          <w:b/>
          <w:bCs/>
          <w:i/>
          <w:iCs/>
          <w:color w:val="000000"/>
        </w:rPr>
        <w:t> </w:t>
      </w:r>
      <w:proofErr w:type="gramEnd"/>
      <w:r w:rsidRPr="00AE2FDD">
        <w:rPr>
          <w:color w:val="000000"/>
        </w:rPr>
        <w:t>обобщение, систематизация, закрепление, углубление и расширение полученных знаний и умений, развитие мыслительной деятельности, творчества, лучшего усвоения материала.</w:t>
      </w:r>
    </w:p>
    <w:p w:rsidR="00AE2FDD" w:rsidRDefault="00AE2FDD" w:rsidP="00AE2FD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 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AE2FDD" w:rsidRPr="00AE2FDD" w:rsidRDefault="00AE2FDD" w:rsidP="00AE2FDD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  <w:r w:rsidRPr="00AE2FDD">
        <w:rPr>
          <w:b/>
          <w:bCs/>
          <w:color w:val="000000"/>
        </w:rPr>
        <w:t>Задание</w:t>
      </w:r>
      <w:proofErr w:type="gramStart"/>
      <w:r w:rsidRPr="00AE2FDD">
        <w:rPr>
          <w:b/>
          <w:bCs/>
          <w:color w:val="000000"/>
        </w:rPr>
        <w:t xml:space="preserve"> </w:t>
      </w:r>
      <w:r w:rsidR="00F57E1B">
        <w:rPr>
          <w:b/>
          <w:bCs/>
          <w:color w:val="000000"/>
        </w:rPr>
        <w:t>:</w:t>
      </w:r>
      <w:proofErr w:type="gramEnd"/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Ответьте на вопросы.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1.  С каким этапом развития общества связывают возникновение налоговой системы?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2.  </w:t>
      </w:r>
      <w:proofErr w:type="gramStart"/>
      <w:r w:rsidRPr="00F57E1B">
        <w:rPr>
          <w:color w:val="000000"/>
        </w:rPr>
        <w:t>Как взаимосвязаны изменение государственного устройства и налоговая система?</w:t>
      </w:r>
      <w:proofErr w:type="gramEnd"/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3.  Назовите основные факторы, влияющие на структуру налоговых систем в разных странах.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4.  Раскройте роль налогов в формировании доходной части бюджета государства.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5.  Объясните необходимость установления элементов налога, с точки зрения формирования налоговой системы.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6</w:t>
      </w:r>
      <w:r w:rsidRPr="00F57E1B">
        <w:rPr>
          <w:color w:val="000000"/>
        </w:rPr>
        <w:t>.  При формировании бюджета в Российской Федерации учитывают прогнозируемые на следующий год факторы: уровень инфляции в стране, курс доллара и стоимость барреля нефти на мировом рынке.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>Объясните, почему эти факторы влияют на уровень доходов бюджета? Как изменение этих факторов в течение года сказывается на доходах государственного бюджета?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7</w:t>
      </w:r>
      <w:r w:rsidRPr="00F57E1B">
        <w:rPr>
          <w:color w:val="000000"/>
        </w:rPr>
        <w:t>. С точки зрения экономистов в эффективной налоговой системе должны преобладать: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а) прогрессивное налогообложение над </w:t>
      </w:r>
      <w:proofErr w:type="gramStart"/>
      <w:r w:rsidRPr="00F57E1B">
        <w:rPr>
          <w:color w:val="000000"/>
        </w:rPr>
        <w:t>пропорциональным</w:t>
      </w:r>
      <w:proofErr w:type="gramEnd"/>
      <w:r w:rsidRPr="00F57E1B">
        <w:rPr>
          <w:color w:val="000000"/>
        </w:rPr>
        <w:t>;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б) регулирующая функция над </w:t>
      </w:r>
      <w:proofErr w:type="gramStart"/>
      <w:r w:rsidRPr="00F57E1B">
        <w:rPr>
          <w:color w:val="000000"/>
        </w:rPr>
        <w:t>фискальной</w:t>
      </w:r>
      <w:proofErr w:type="gramEnd"/>
      <w:r w:rsidRPr="00F57E1B">
        <w:rPr>
          <w:color w:val="000000"/>
        </w:rPr>
        <w:t>;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в) налогообложение физических лиц над </w:t>
      </w:r>
      <w:proofErr w:type="gramStart"/>
      <w:r w:rsidRPr="00F57E1B">
        <w:rPr>
          <w:color w:val="000000"/>
        </w:rPr>
        <w:t>юридическими</w:t>
      </w:r>
      <w:proofErr w:type="gramEnd"/>
      <w:r w:rsidRPr="00F57E1B">
        <w:rPr>
          <w:color w:val="000000"/>
        </w:rPr>
        <w:t>;</w:t>
      </w:r>
    </w:p>
    <w:p w:rsid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г) прямое налогообложение над </w:t>
      </w:r>
      <w:proofErr w:type="gramStart"/>
      <w:r w:rsidRPr="00F57E1B">
        <w:rPr>
          <w:color w:val="000000"/>
        </w:rPr>
        <w:t>косвенным</w:t>
      </w:r>
      <w:proofErr w:type="gramEnd"/>
      <w:r w:rsidRPr="00F57E1B">
        <w:rPr>
          <w:color w:val="000000"/>
        </w:rPr>
        <w:t>.</w:t>
      </w:r>
    </w:p>
    <w:p w:rsidR="00F57E1B" w:rsidRPr="00F57E1B" w:rsidRDefault="00F57E1B" w:rsidP="00F57E1B">
      <w:pPr>
        <w:pStyle w:val="psection"/>
        <w:shd w:val="clear" w:color="auto" w:fill="FFFFFF"/>
        <w:ind w:firstLine="360"/>
        <w:jc w:val="both"/>
        <w:rPr>
          <w:color w:val="000000"/>
        </w:rPr>
      </w:pPr>
      <w:r w:rsidRPr="00F57E1B">
        <w:rPr>
          <w:rStyle w:val="apple-converted-space"/>
          <w:color w:val="000000"/>
        </w:rPr>
        <w:t> 8.</w:t>
      </w:r>
      <w:r w:rsidRPr="00F57E1B">
        <w:rPr>
          <w:color w:val="000000"/>
        </w:rPr>
        <w:t xml:space="preserve">В связи с различным уровнем экономического развития и поступлением налоговых платежей российские регионы делятся на регионы-доноры, которые имеют излишек средств, поступающих в их </w:t>
      </w:r>
      <w:r>
        <w:rPr>
          <w:color w:val="000000"/>
        </w:rPr>
        <w:t>бюджеты, и дотационные террито</w:t>
      </w:r>
      <w:r w:rsidRPr="00F57E1B">
        <w:rPr>
          <w:color w:val="000000"/>
        </w:rPr>
        <w:t>рии, которые не обеспечивают себя за счет налоговых поступлений и нуждаются в дополнительных дотациях федерального бюджета.</w:t>
      </w:r>
    </w:p>
    <w:p w:rsidR="00F57E1B" w:rsidRDefault="00F57E1B" w:rsidP="00F57E1B">
      <w:pPr>
        <w:pStyle w:val="psection"/>
        <w:shd w:val="clear" w:color="auto" w:fill="FFFFFF"/>
        <w:ind w:firstLine="360"/>
        <w:jc w:val="both"/>
        <w:rPr>
          <w:color w:val="000000"/>
        </w:rPr>
      </w:pPr>
      <w:r w:rsidRPr="00F57E1B">
        <w:rPr>
          <w:color w:val="000000"/>
        </w:rPr>
        <w:t xml:space="preserve">Москва является главным налогоплательщиком страны или основным донором, перечисляя в федеральный бюджет около 30 \% налоговых поступлений. Доля налогов, которые приносят в городскую казну торговля и промышленность, составляет менее половины. За счет каких категорий </w:t>
      </w:r>
      <w:proofErr w:type="gramStart"/>
      <w:r w:rsidRPr="00F57E1B">
        <w:rPr>
          <w:color w:val="000000"/>
        </w:rPr>
        <w:t>налогоплательщиков</w:t>
      </w:r>
      <w:proofErr w:type="gramEnd"/>
      <w:r w:rsidRPr="00F57E1B">
        <w:rPr>
          <w:color w:val="000000"/>
        </w:rPr>
        <w:t xml:space="preserve"> и </w:t>
      </w:r>
      <w:proofErr w:type="gramStart"/>
      <w:r w:rsidRPr="00F57E1B">
        <w:rPr>
          <w:color w:val="000000"/>
        </w:rPr>
        <w:t>каких</w:t>
      </w:r>
      <w:proofErr w:type="gramEnd"/>
      <w:r w:rsidRPr="00F57E1B">
        <w:rPr>
          <w:color w:val="000000"/>
        </w:rPr>
        <w:t xml:space="preserve"> налогов формируется основная часть городского бюджета и чем это вызвано? Какие из городов и территорий РФ также являются донорами?</w:t>
      </w:r>
    </w:p>
    <w:p w:rsidR="00F57E1B" w:rsidRDefault="00F57E1B" w:rsidP="00F57E1B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F57E1B" w:rsidRP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AE2FDD" w:rsidRDefault="00AE2FDD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29</w:t>
      </w:r>
    </w:p>
    <w:p w:rsidR="00F57E1B" w:rsidRDefault="00F57E1B" w:rsidP="00F57E1B">
      <w:pPr>
        <w:spacing w:line="276" w:lineRule="auto"/>
        <w:jc w:val="center"/>
        <w:rPr>
          <w:rFonts w:eastAsia="Calibri"/>
          <w:b/>
          <w:bCs/>
        </w:rPr>
      </w:pPr>
      <w:r>
        <w:t>Рынок ценных бумаг</w:t>
      </w:r>
    </w:p>
    <w:p w:rsidR="00F57E1B" w:rsidRDefault="00F57E1B" w:rsidP="00F57E1B">
      <w:pPr>
        <w:spacing w:line="276" w:lineRule="auto"/>
        <w:jc w:val="both"/>
        <w:rPr>
          <w:bCs/>
        </w:rPr>
      </w:pPr>
      <w:r>
        <w:rPr>
          <w:rFonts w:eastAsia="Calibri"/>
          <w:b/>
          <w:bCs/>
        </w:rPr>
        <w:t xml:space="preserve">Тема </w:t>
      </w:r>
      <w:r w:rsidRPr="004E33C2">
        <w:rPr>
          <w:rFonts w:eastAsia="Calibri"/>
          <w:bCs/>
        </w:rPr>
        <w:t>2.1Финансы предприятия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Задание: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rPr>
          <w:bCs/>
          <w:color w:val="000000"/>
        </w:rPr>
      </w:pPr>
      <w:r w:rsidRPr="00F57E1B">
        <w:rPr>
          <w:bCs/>
          <w:color w:val="000000"/>
        </w:rPr>
        <w:t xml:space="preserve">Заполнить </w:t>
      </w:r>
      <w:r>
        <w:rPr>
          <w:bCs/>
          <w:color w:val="000000"/>
        </w:rPr>
        <w:t>таблицу</w:t>
      </w:r>
    </w:p>
    <w:tbl>
      <w:tblPr>
        <w:tblStyle w:val="a7"/>
        <w:tblW w:w="0" w:type="auto"/>
        <w:tblLook w:val="04A0"/>
      </w:tblPr>
      <w:tblGrid>
        <w:gridCol w:w="4927"/>
        <w:gridCol w:w="4927"/>
      </w:tblGrid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ценной бумаги</w:t>
            </w: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Характеристика</w:t>
            </w: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  <w:tr w:rsidR="00F57E1B" w:rsidTr="00F57E1B"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4927" w:type="dxa"/>
          </w:tcPr>
          <w:p w:rsidR="00F57E1B" w:rsidRDefault="00F57E1B" w:rsidP="00F57E1B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</w:tr>
    </w:tbl>
    <w:p w:rsidR="00F57E1B" w:rsidRPr="00F57E1B" w:rsidRDefault="00F57E1B" w:rsidP="00F57E1B">
      <w:pPr>
        <w:pStyle w:val="a3"/>
        <w:spacing w:before="0" w:beforeAutospacing="0" w:after="0" w:afterAutospacing="0" w:line="276" w:lineRule="auto"/>
        <w:rPr>
          <w:bCs/>
          <w:color w:val="000000"/>
        </w:rPr>
      </w:pPr>
    </w:p>
    <w:p w:rsidR="00F57E1B" w:rsidRPr="00F57E1B" w:rsidRDefault="00F57E1B" w:rsidP="00F57E1B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</w:rPr>
      </w:pPr>
    </w:p>
    <w:p w:rsidR="00F57E1B" w:rsidRDefault="00F57E1B" w:rsidP="00F57E1B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F57E1B" w:rsidRPr="00F57E1B" w:rsidRDefault="00F57E1B" w:rsidP="00F57E1B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F57E1B" w:rsidRPr="00F57E1B" w:rsidRDefault="00F57E1B" w:rsidP="00F57E1B">
      <w:pPr>
        <w:pStyle w:val="psection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pStyle w:val="a3"/>
        <w:spacing w:before="0" w:beforeAutospacing="0" w:after="0" w:afterAutospacing="0" w:line="276" w:lineRule="auto"/>
      </w:pPr>
    </w:p>
    <w:p w:rsidR="00BC080C" w:rsidRDefault="00BC080C" w:rsidP="00F57E1B">
      <w:pPr>
        <w:pStyle w:val="a3"/>
        <w:spacing w:before="0" w:beforeAutospacing="0" w:after="0" w:afterAutospacing="0" w:line="276" w:lineRule="auto"/>
      </w:pPr>
    </w:p>
    <w:p w:rsidR="00F57E1B" w:rsidRDefault="00F57E1B" w:rsidP="00F57E1B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30</w:t>
      </w:r>
    </w:p>
    <w:p w:rsidR="00F57E1B" w:rsidRDefault="00BD2C5D" w:rsidP="00F57E1B">
      <w:pPr>
        <w:spacing w:line="276" w:lineRule="auto"/>
        <w:jc w:val="center"/>
        <w:rPr>
          <w:rFonts w:eastAsia="Calibri"/>
          <w:b/>
          <w:bCs/>
        </w:rPr>
      </w:pPr>
      <w:r>
        <w:t>Производственный цикл</w:t>
      </w:r>
    </w:p>
    <w:p w:rsidR="00F57E1B" w:rsidRDefault="00F57E1B" w:rsidP="00F57E1B">
      <w:pPr>
        <w:spacing w:line="276" w:lineRule="auto"/>
        <w:jc w:val="both"/>
        <w:rPr>
          <w:bCs/>
        </w:rPr>
      </w:pPr>
      <w:r>
        <w:rPr>
          <w:rFonts w:eastAsia="Calibri"/>
          <w:b/>
          <w:bCs/>
        </w:rPr>
        <w:t xml:space="preserve">Тема </w:t>
      </w:r>
      <w:r w:rsidR="00BD2C5D">
        <w:rPr>
          <w:rFonts w:eastAsia="Calibri"/>
          <w:b/>
          <w:bCs/>
        </w:rPr>
        <w:t>Планирование деятельности предприятия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F57E1B" w:rsidRDefault="00F57E1B" w:rsidP="00F57E1B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Задание: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 xml:space="preserve">Задача 1. Рассчитайте длительность операции </w:t>
      </w:r>
      <w:proofErr w:type="spellStart"/>
      <w:r w:rsidRPr="00B62C55">
        <w:rPr>
          <w:color w:val="000000"/>
        </w:rPr>
        <w:t>штифтования</w:t>
      </w:r>
      <w:proofErr w:type="spellEnd"/>
      <w:r w:rsidRPr="00B62C55">
        <w:rPr>
          <w:color w:val="000000"/>
        </w:rPr>
        <w:t xml:space="preserve">, если нормативная трудоемкость </w:t>
      </w:r>
      <w:proofErr w:type="spellStart"/>
      <w:r w:rsidRPr="00B62C55">
        <w:rPr>
          <w:color w:val="000000"/>
        </w:rPr>
        <w:t>штифтования</w:t>
      </w:r>
      <w:proofErr w:type="spellEnd"/>
      <w:r w:rsidRPr="00B62C55">
        <w:rPr>
          <w:color w:val="000000"/>
        </w:rPr>
        <w:t xml:space="preserve"> составляет 30 ч, длительность рабочей смены 8 часов, коэффициент выполнения норм 0,95, на операции </w:t>
      </w:r>
      <w:proofErr w:type="spellStart"/>
      <w:r w:rsidRPr="00B62C55">
        <w:rPr>
          <w:color w:val="000000"/>
        </w:rPr>
        <w:t>штифтования</w:t>
      </w:r>
      <w:proofErr w:type="spellEnd"/>
      <w:r w:rsidRPr="00B62C55">
        <w:rPr>
          <w:color w:val="000000"/>
        </w:rPr>
        <w:t xml:space="preserve"> занято двое рабочих.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Решение.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По условию задачи</w:t>
      </w:r>
      <w:r w:rsidRPr="00B62C55">
        <w:rPr>
          <w:rStyle w:val="apple-converted-space"/>
          <w:color w:val="000000"/>
        </w:rPr>
        <w:t> </w:t>
      </w:r>
      <w:proofErr w:type="spellStart"/>
      <w:proofErr w:type="gramStart"/>
      <w:r w:rsidRPr="00B62C55">
        <w:rPr>
          <w:i/>
          <w:iCs/>
          <w:color w:val="000000"/>
        </w:rPr>
        <w:t>t</w:t>
      </w:r>
      <w:proofErr w:type="gramEnd"/>
      <w:r w:rsidRPr="00B62C55">
        <w:rPr>
          <w:i/>
          <w:iCs/>
          <w:color w:val="000000"/>
          <w:vertAlign w:val="subscript"/>
        </w:rPr>
        <w:t>о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30ч,</w:t>
      </w:r>
      <w:r w:rsidRPr="00B62C55">
        <w:rPr>
          <w:rStyle w:val="apple-converted-space"/>
          <w:color w:val="000000"/>
        </w:rPr>
        <w:t> </w:t>
      </w:r>
      <w:r w:rsidRPr="00B62C55">
        <w:rPr>
          <w:i/>
          <w:iCs/>
          <w:color w:val="000000"/>
        </w:rPr>
        <w:t>С</w:t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2 рабочих,</w:t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i/>
          <w:iCs/>
          <w:color w:val="000000"/>
        </w:rPr>
        <w:t>q</w:t>
      </w:r>
      <w:proofErr w:type="spellEnd"/>
      <w:r w:rsidRPr="00B62C55">
        <w:rPr>
          <w:rStyle w:val="apple-converted-space"/>
          <w:i/>
          <w:iCs/>
          <w:color w:val="000000"/>
        </w:rPr>
        <w:t> </w:t>
      </w:r>
      <w:r w:rsidRPr="00B62C55">
        <w:rPr>
          <w:color w:val="000000"/>
        </w:rPr>
        <w:t>= 8ч,</w:t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i/>
          <w:iCs/>
          <w:color w:val="000000"/>
        </w:rPr>
        <w:t>Кв</w:t>
      </w:r>
      <w:proofErr w:type="spellEnd"/>
      <w:r w:rsidRPr="00B62C55">
        <w:rPr>
          <w:rStyle w:val="apple-converted-space"/>
          <w:i/>
          <w:iCs/>
          <w:color w:val="000000"/>
        </w:rPr>
        <w:t> </w:t>
      </w:r>
      <w:r w:rsidRPr="00B62C55">
        <w:rPr>
          <w:color w:val="000000"/>
        </w:rPr>
        <w:t>= 0,95.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noProof/>
          <w:color w:val="000000"/>
        </w:rPr>
        <w:drawing>
          <wp:inline distT="0" distB="0" distL="0" distR="0">
            <wp:extent cx="2354580" cy="388620"/>
            <wp:effectExtent l="19050" t="0" r="0" b="0"/>
            <wp:docPr id="17" name="Рисунок 17" descr="http://ok-t.ru/studopediaru/baza4/2394135409432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k-t.ru/studopediaru/baza4/2394135409432.files/image00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(дня)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Задача 2. Рассчитайте длительность совокупного цикла механической обработки партии из 20 деталей при последовательном, параллельном и последовательно-параллельном способе календарной организации процесса и следующих значениях плановой трудоемкости операций (в часах): 1) токарная – 6; 2) сверлильная – 1; 3) токарная – 2; 4) фрезерная – 1,5; 5) шлифовальная – 4.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Решение.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По условию задачи</w:t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i/>
          <w:iCs/>
          <w:color w:val="000000"/>
        </w:rPr>
        <w:t>m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5,</w:t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i/>
          <w:iCs/>
          <w:color w:val="000000"/>
        </w:rPr>
        <w:t>n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20, t</w:t>
      </w:r>
      <w:r w:rsidRPr="00B62C55">
        <w:rPr>
          <w:color w:val="000000"/>
          <w:vertAlign w:val="subscript"/>
        </w:rPr>
        <w:t>1</w:t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6;</w:t>
      </w:r>
      <w:r w:rsidRPr="00B62C55">
        <w:rPr>
          <w:rStyle w:val="apple-converted-space"/>
          <w:color w:val="000000"/>
        </w:rPr>
        <w:t> </w:t>
      </w:r>
      <w:r w:rsidRPr="00B62C55">
        <w:rPr>
          <w:i/>
          <w:iCs/>
          <w:color w:val="000000"/>
        </w:rPr>
        <w:t>t</w:t>
      </w:r>
      <w:r w:rsidRPr="00B62C55">
        <w:rPr>
          <w:i/>
          <w:iCs/>
          <w:color w:val="000000"/>
          <w:vertAlign w:val="subscript"/>
        </w:rPr>
        <w:t>2</w:t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1;</w:t>
      </w:r>
      <w:r w:rsidRPr="00B62C55">
        <w:rPr>
          <w:rStyle w:val="apple-converted-space"/>
          <w:color w:val="000000"/>
        </w:rPr>
        <w:t> </w:t>
      </w:r>
      <w:r w:rsidRPr="00B62C55">
        <w:rPr>
          <w:i/>
          <w:iCs/>
          <w:color w:val="000000"/>
        </w:rPr>
        <w:t>t</w:t>
      </w:r>
      <w:r w:rsidRPr="00B62C55">
        <w:rPr>
          <w:i/>
          <w:iCs/>
          <w:color w:val="000000"/>
          <w:vertAlign w:val="subscript"/>
        </w:rPr>
        <w:t>3</w:t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2;</w:t>
      </w:r>
      <w:r w:rsidRPr="00B62C55">
        <w:rPr>
          <w:rStyle w:val="apple-converted-space"/>
          <w:color w:val="000000"/>
        </w:rPr>
        <w:t> </w:t>
      </w:r>
      <w:r w:rsidRPr="00B62C55">
        <w:rPr>
          <w:i/>
          <w:iCs/>
          <w:color w:val="000000"/>
        </w:rPr>
        <w:t>t</w:t>
      </w:r>
      <w:r w:rsidRPr="00B62C55">
        <w:rPr>
          <w:i/>
          <w:iCs/>
          <w:color w:val="000000"/>
          <w:vertAlign w:val="subscript"/>
        </w:rPr>
        <w:t>4</w:t>
      </w:r>
      <w:r w:rsidRPr="00B62C55">
        <w:rPr>
          <w:rStyle w:val="apple-converted-space"/>
          <w:i/>
          <w:iCs/>
          <w:color w:val="000000"/>
        </w:rPr>
        <w:t> </w:t>
      </w:r>
      <w:r w:rsidRPr="00B62C55">
        <w:rPr>
          <w:color w:val="000000"/>
        </w:rPr>
        <w:t>= 1,5;</w:t>
      </w:r>
      <w:r w:rsidRPr="00B62C55">
        <w:rPr>
          <w:rStyle w:val="apple-converted-space"/>
          <w:color w:val="000000"/>
        </w:rPr>
        <w:t> </w:t>
      </w:r>
      <w:r w:rsidRPr="00B62C55">
        <w:rPr>
          <w:i/>
          <w:iCs/>
          <w:color w:val="000000"/>
        </w:rPr>
        <w:t>t</w:t>
      </w:r>
      <w:r w:rsidRPr="00B62C55">
        <w:rPr>
          <w:i/>
          <w:iCs/>
          <w:color w:val="000000"/>
          <w:vertAlign w:val="subscript"/>
        </w:rPr>
        <w:t>5</w:t>
      </w:r>
      <w:r w:rsidRPr="00B62C55">
        <w:rPr>
          <w:rStyle w:val="apple-converted-space"/>
          <w:i/>
          <w:iCs/>
          <w:color w:val="000000"/>
        </w:rPr>
        <w:t> </w:t>
      </w:r>
      <w:r w:rsidRPr="00B62C55">
        <w:rPr>
          <w:color w:val="000000"/>
        </w:rPr>
        <w:t>= 4.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Тп</w:t>
      </w:r>
      <w:proofErr w:type="spellEnd"/>
      <w:r w:rsidRPr="00B62C55">
        <w:rPr>
          <w:color w:val="000000"/>
        </w:rPr>
        <w:t xml:space="preserve"> = </w:t>
      </w:r>
      <w:proofErr w:type="spellStart"/>
      <w:r w:rsidRPr="00B62C55">
        <w:rPr>
          <w:color w:val="000000"/>
        </w:rPr>
        <w:t>n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312420" cy="426720"/>
            <wp:effectExtent l="0" t="0" r="0" b="0"/>
            <wp:docPr id="18" name="Рисунок 18" descr="http://ok-t.ru/studopediaru/baza4/2394135409432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ok-t.ru/studopediaru/baza4/2394135409432.files/image004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44780" cy="198120"/>
            <wp:effectExtent l="0" t="0" r="0" b="0"/>
            <wp:docPr id="19" name="Рисунок 19" descr="http://ok-t.ru/studopediaru/baza4/2394135409432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ok-t.ru/studopediaru/baza4/2394135409432.files/image00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20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20" name="Рисунок 20" descr="http://ok-t.ru/studopediaru/baza4/2394135409432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ok-t.ru/studopediaru/baza4/2394135409432.files/image00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(6+1+2+1,5+4) = 290 (ч).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Тпп</w:t>
      </w:r>
      <w:proofErr w:type="spellEnd"/>
      <w:r w:rsidRPr="00B62C55">
        <w:rPr>
          <w:color w:val="000000"/>
        </w:rPr>
        <w:t xml:space="preserve"> = </w:t>
      </w:r>
      <w:proofErr w:type="spellStart"/>
      <w:r w:rsidRPr="00B62C55">
        <w:rPr>
          <w:color w:val="000000"/>
        </w:rPr>
        <w:t>Тп</w:t>
      </w:r>
      <w:proofErr w:type="spellEnd"/>
      <w:r w:rsidRPr="00B62C55">
        <w:rPr>
          <w:color w:val="000000"/>
        </w:rPr>
        <w:t xml:space="preserve"> – (n-1)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312420" cy="426720"/>
            <wp:effectExtent l="0" t="0" r="0" b="0"/>
            <wp:docPr id="21" name="Рисунок 21" descr="http://ok-t.ru/studopediaru/baza4/2394135409432.files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ok-t.ru/studopediaru/baza4/2394135409432.files/image009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98120" cy="198120"/>
            <wp:effectExtent l="19050" t="0" r="0" b="0"/>
            <wp:docPr id="22" name="Рисунок 22" descr="http://ok-t.ru/studopediaru/baza4/2394135409432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ok-t.ru/studopediaru/baza4/2394135409432.files/image01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 xml:space="preserve">= </w:t>
      </w:r>
      <w:proofErr w:type="spellStart"/>
      <w:r w:rsidRPr="00B62C55">
        <w:rPr>
          <w:color w:val="000000"/>
        </w:rPr>
        <w:t>n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312420" cy="426720"/>
            <wp:effectExtent l="0" t="0" r="0" b="0"/>
            <wp:docPr id="23" name="Рисунок 23" descr="http://ok-t.ru/studopediaru/baza4/2394135409432.files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k-t.ru/studopediaru/baza4/2394135409432.files/image009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44780" cy="198120"/>
            <wp:effectExtent l="0" t="0" r="0" b="0"/>
            <wp:docPr id="24" name="Рисунок 24" descr="http://ok-t.ru/studopediaru/baza4/2394135409432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ok-t.ru/studopediaru/baza4/2394135409432.files/image01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– (n-1)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312420" cy="426720"/>
            <wp:effectExtent l="0" t="0" r="0" b="0"/>
            <wp:docPr id="25" name="Рисунок 25" descr="http://ok-t.ru/studopediaru/baza4/2394135409432.files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ok-t.ru/studopediaru/baza4/2394135409432.files/image013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98120" cy="198120"/>
            <wp:effectExtent l="19050" t="0" r="0" b="0"/>
            <wp:docPr id="26" name="Рисунок 26" descr="http://ok-t.ru/studopediaru/baza4/2394135409432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ok-t.ru/studopediaru/baza4/2394135409432.files/image01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= 20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27" name="Рисунок 27" descr="http://ok-t.ru/studopediaru/baza4/2394135409432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k-t.ru/studopediaru/baza4/2394135409432.files/image0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(6+1+2+1,5+4) – (20-1)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28" name="Рисунок 28" descr="http://ok-t.ru/studopediaru/baza4/2394135409432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k-t.ru/studopediaru/baza4/2394135409432.files/image0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(1+1+1,5+1,5) = 195 (ч)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Тпр</w:t>
      </w:r>
      <w:proofErr w:type="spellEnd"/>
      <w:r w:rsidRPr="00B62C55">
        <w:rPr>
          <w:color w:val="000000"/>
        </w:rPr>
        <w:t xml:space="preserve"> = (n-1) 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82880" cy="198120"/>
            <wp:effectExtent l="19050" t="0" r="0" b="0"/>
            <wp:docPr id="29" name="Рисунок 29" descr="http://ok-t.ru/studopediaru/baza4/2394135409432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k-t.ru/studopediaru/baza4/2394135409432.files/image01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+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312420" cy="426720"/>
            <wp:effectExtent l="0" t="0" r="0" b="0"/>
            <wp:docPr id="30" name="Рисунок 30" descr="http://ok-t.ru/studopediaru/baza4/2394135409432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k-t.ru/studopediaru/baza4/2394135409432.files/image018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</w:t>
      </w:r>
      <w:proofErr w:type="spell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44780" cy="198120"/>
            <wp:effectExtent l="0" t="0" r="0" b="0"/>
            <wp:docPr id="31" name="Рисунок 31" descr="http://ok-t.ru/studopediaru/baza4/2394135409432.files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k-t.ru/studopediaru/baza4/2394135409432.files/image019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(20-1)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32" name="Рисунок 32" descr="http://ok-t.ru/studopediaru/baza4/2394135409432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ok-t.ru/studopediaru/baza4/2394135409432.files/image0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6 + (6+1+2+1,5+4) = 128,5 (ч).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Задача 3. Рассчитайте длительность сборки изделия</w:t>
      </w:r>
      <w:proofErr w:type="gramStart"/>
      <w:r w:rsidRPr="00B62C55">
        <w:rPr>
          <w:color w:val="000000"/>
        </w:rPr>
        <w:t xml:space="preserve"> А</w:t>
      </w:r>
      <w:proofErr w:type="gramEnd"/>
      <w:r w:rsidRPr="00B62C55">
        <w:rPr>
          <w:color w:val="000000"/>
        </w:rPr>
        <w:t>, состоящего из трех узлов, если длительность цикла генеральной сборки составляет 5 дней; длительность цикла сборки первого узла – 8; второго узла – 9 и третьего узла - 7 дней.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Решение.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 xml:space="preserve">По условию задачи </w:t>
      </w:r>
      <w:proofErr w:type="spellStart"/>
      <w:r w:rsidRPr="00B62C55">
        <w:rPr>
          <w:color w:val="000000"/>
        </w:rPr>
        <w:t>Тц.г</w:t>
      </w:r>
      <w:proofErr w:type="gramStart"/>
      <w:r w:rsidRPr="00B62C55">
        <w:rPr>
          <w:color w:val="000000"/>
        </w:rPr>
        <w:t>.с</w:t>
      </w:r>
      <w:proofErr w:type="gramEnd"/>
      <w:r w:rsidRPr="00B62C55">
        <w:rPr>
          <w:color w:val="000000"/>
        </w:rPr>
        <w:t>б</w:t>
      </w:r>
      <w:proofErr w:type="spellEnd"/>
      <w:r w:rsidRPr="00B62C55">
        <w:rPr>
          <w:color w:val="000000"/>
        </w:rPr>
        <w:t xml:space="preserve"> = 5 дней; Тц.сб.ед1 = 8; Тц.сб.ед2 = 9; Тц.сб.ед3 = 7 дней.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Тц.сб</w:t>
      </w:r>
      <w:proofErr w:type="spellEnd"/>
      <w:r w:rsidRPr="00B62C55">
        <w:rPr>
          <w:color w:val="000000"/>
        </w:rPr>
        <w:t xml:space="preserve"> = </w:t>
      </w:r>
      <w:proofErr w:type="spellStart"/>
      <w:r w:rsidRPr="00B62C55">
        <w:rPr>
          <w:color w:val="000000"/>
        </w:rPr>
        <w:t>Тц.г.сб</w:t>
      </w:r>
      <w:proofErr w:type="spellEnd"/>
      <w:proofErr w:type="gramStart"/>
      <w:r w:rsidRPr="00B62C55">
        <w:rPr>
          <w:color w:val="000000"/>
        </w:rPr>
        <w:t xml:space="preserve"> + Т</w:t>
      </w:r>
      <w:proofErr w:type="gramEnd"/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441960" cy="228600"/>
            <wp:effectExtent l="19050" t="0" r="0" b="0"/>
            <wp:docPr id="33" name="Рисунок 33" descr="http://ok-t.ru/studopediaru/baza4/2394135409432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ok-t.ru/studopediaru/baza4/2394135409432.files/image021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= 5+9 = 14 дней.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Задача 4. Рассчитайте длительность производственного цикла изделия</w:t>
      </w:r>
      <w:proofErr w:type="gramStart"/>
      <w:r w:rsidRPr="00B62C55">
        <w:rPr>
          <w:color w:val="000000"/>
        </w:rPr>
        <w:t xml:space="preserve"> А</w:t>
      </w:r>
      <w:proofErr w:type="gramEnd"/>
      <w:r w:rsidRPr="00B62C55">
        <w:rPr>
          <w:color w:val="000000"/>
        </w:rPr>
        <w:t>, если длительность изготовления отливок составляет 6 дней, длительность свободной ковки заготовок – 5 дней, длительность цикла механической обработки деталей в цехе № 1 – 14 дней, а в цехе № 2 – 18 дней, длительность генеральной сборки – 5 дней, длительность сборки сборочной единицы № 1 – 8 дней и единицы № 2 – 9 дней. Продолжительность межцеховых перерывов составляет 3 суток.</w:t>
      </w:r>
    </w:p>
    <w:tbl>
      <w:tblPr>
        <w:tblW w:w="1177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2"/>
        <w:gridCol w:w="3916"/>
        <w:gridCol w:w="3922"/>
      </w:tblGrid>
      <w:tr w:rsidR="00B62C55" w:rsidRPr="00B62C55" w:rsidTr="00B62C55">
        <w:trPr>
          <w:tblCellSpacing w:w="15" w:type="dxa"/>
          <w:jc w:val="center"/>
        </w:trPr>
        <w:tc>
          <w:tcPr>
            <w:tcW w:w="3887" w:type="dxa"/>
            <w:vAlign w:val="center"/>
            <w:hideMark/>
          </w:tcPr>
          <w:p w:rsidR="00B62C55" w:rsidRPr="00B62C55" w:rsidRDefault="00B62C55"/>
        </w:tc>
        <w:tc>
          <w:tcPr>
            <w:tcW w:w="3886" w:type="dxa"/>
            <w:vAlign w:val="center"/>
            <w:hideMark/>
          </w:tcPr>
          <w:p w:rsidR="00B62C55" w:rsidRPr="00B62C55" w:rsidRDefault="00B62C55"/>
        </w:tc>
        <w:tc>
          <w:tcPr>
            <w:tcW w:w="3877" w:type="dxa"/>
            <w:vAlign w:val="center"/>
            <w:hideMark/>
          </w:tcPr>
          <w:p w:rsidR="00B62C55" w:rsidRPr="00B62C55" w:rsidRDefault="00B62C55"/>
        </w:tc>
      </w:tr>
    </w:tbl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Решение.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По условию задания: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Тц</w:t>
      </w:r>
      <w:proofErr w:type="gramStart"/>
      <w:r w:rsidRPr="00B62C55">
        <w:rPr>
          <w:color w:val="000000"/>
        </w:rPr>
        <w:t>.з</w:t>
      </w:r>
      <w:proofErr w:type="gramEnd"/>
      <w:r w:rsidRPr="00B62C55">
        <w:rPr>
          <w:color w:val="000000"/>
        </w:rPr>
        <w:t>аг</w:t>
      </w:r>
      <w:proofErr w:type="spellEnd"/>
      <w:r w:rsidRPr="00B62C55">
        <w:rPr>
          <w:color w:val="000000"/>
        </w:rPr>
        <w:t xml:space="preserve"> = </w:t>
      </w:r>
      <w:proofErr w:type="spellStart"/>
      <w:r w:rsidRPr="00B62C55">
        <w:rPr>
          <w:color w:val="000000"/>
        </w:rPr>
        <w:t>Тц.литья</w:t>
      </w:r>
      <w:proofErr w:type="spellEnd"/>
      <w:r w:rsidRPr="00B62C55">
        <w:rPr>
          <w:color w:val="000000"/>
        </w:rPr>
        <w:t xml:space="preserve"> = 6 дней; </w:t>
      </w:r>
      <w:proofErr w:type="spellStart"/>
      <w:r w:rsidRPr="00B62C55">
        <w:rPr>
          <w:color w:val="000000"/>
        </w:rPr>
        <w:t>Тц.мех</w:t>
      </w:r>
      <w:proofErr w:type="spellEnd"/>
      <w:r w:rsidRPr="00B62C55">
        <w:rPr>
          <w:color w:val="000000"/>
        </w:rPr>
        <w:t xml:space="preserve"> = 18 дней (</w:t>
      </w:r>
      <w:proofErr w:type="spellStart"/>
      <w:r w:rsidRPr="00B62C55">
        <w:rPr>
          <w:color w:val="000000"/>
        </w:rPr>
        <w:t>max</w:t>
      </w:r>
      <w:proofErr w:type="spellEnd"/>
      <w:r w:rsidRPr="00B62C55">
        <w:rPr>
          <w:color w:val="000000"/>
        </w:rPr>
        <w:t>);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Тц</w:t>
      </w:r>
      <w:proofErr w:type="gramStart"/>
      <w:r w:rsidRPr="00B62C55">
        <w:rPr>
          <w:color w:val="000000"/>
        </w:rPr>
        <w:t>.с</w:t>
      </w:r>
      <w:proofErr w:type="gramEnd"/>
      <w:r w:rsidRPr="00B62C55">
        <w:rPr>
          <w:color w:val="000000"/>
        </w:rPr>
        <w:t>б</w:t>
      </w:r>
      <w:proofErr w:type="spellEnd"/>
      <w:r w:rsidRPr="00B62C55">
        <w:rPr>
          <w:color w:val="000000"/>
        </w:rPr>
        <w:t xml:space="preserve"> = 14 дней (см.формулу задачи №3); </w:t>
      </w:r>
      <w:proofErr w:type="spellStart"/>
      <w:r w:rsidRPr="00B62C55">
        <w:rPr>
          <w:color w:val="000000"/>
        </w:rPr>
        <w:t>tмц</w:t>
      </w:r>
      <w:proofErr w:type="spellEnd"/>
      <w:r w:rsidRPr="00B62C55">
        <w:rPr>
          <w:color w:val="000000"/>
        </w:rPr>
        <w:t xml:space="preserve"> = 3 дня;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m</w:t>
      </w:r>
      <w:proofErr w:type="spellEnd"/>
      <w:r w:rsidRPr="00B62C55">
        <w:rPr>
          <w:color w:val="000000"/>
        </w:rPr>
        <w:t xml:space="preserve"> = 3 (количество стадий в производстве).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proofErr w:type="spellStart"/>
      <w:r w:rsidRPr="00B62C55">
        <w:rPr>
          <w:color w:val="000000"/>
        </w:rPr>
        <w:t>Тц</w:t>
      </w:r>
      <w:proofErr w:type="gramStart"/>
      <w:r w:rsidRPr="00B62C55">
        <w:rPr>
          <w:color w:val="000000"/>
        </w:rPr>
        <w:t>.и</w:t>
      </w:r>
      <w:proofErr w:type="gramEnd"/>
      <w:r w:rsidRPr="00B62C55">
        <w:rPr>
          <w:color w:val="000000"/>
        </w:rPr>
        <w:t>зд</w:t>
      </w:r>
      <w:proofErr w:type="spellEnd"/>
      <w:r w:rsidRPr="00B62C55">
        <w:rPr>
          <w:color w:val="000000"/>
        </w:rPr>
        <w:t xml:space="preserve"> = </w:t>
      </w:r>
      <w:proofErr w:type="spellStart"/>
      <w:r w:rsidRPr="00B62C55">
        <w:rPr>
          <w:color w:val="000000"/>
        </w:rPr>
        <w:t>Тц.заг</w:t>
      </w:r>
      <w:proofErr w:type="spellEnd"/>
      <w:r w:rsidRPr="00B62C55">
        <w:rPr>
          <w:color w:val="000000"/>
        </w:rPr>
        <w:t xml:space="preserve"> + </w:t>
      </w:r>
      <w:proofErr w:type="spellStart"/>
      <w:r w:rsidRPr="00B62C55">
        <w:rPr>
          <w:color w:val="000000"/>
        </w:rPr>
        <w:t>Тц.мех</w:t>
      </w:r>
      <w:proofErr w:type="spellEnd"/>
      <w:r w:rsidRPr="00B62C55">
        <w:rPr>
          <w:color w:val="000000"/>
        </w:rPr>
        <w:t xml:space="preserve"> + </w:t>
      </w:r>
      <w:proofErr w:type="spellStart"/>
      <w:r w:rsidRPr="00B62C55">
        <w:rPr>
          <w:color w:val="000000"/>
        </w:rPr>
        <w:t>Тц.сб</w:t>
      </w:r>
      <w:proofErr w:type="spellEnd"/>
      <w:r w:rsidRPr="00B62C55">
        <w:rPr>
          <w:color w:val="000000"/>
        </w:rPr>
        <w:t>. + (m-1)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37" name="Рисунок 37" descr="http://ok-t.ru/studopediaru/baza4/2394135409432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ok-t.ru/studopediaru/baza4/2394135409432.files/image022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proofErr w:type="spellStart"/>
      <w:r w:rsidRPr="00B62C55">
        <w:rPr>
          <w:color w:val="000000"/>
        </w:rPr>
        <w:t>tмц</w:t>
      </w:r>
      <w:proofErr w:type="spellEnd"/>
      <w:r w:rsidRPr="00B62C55">
        <w:rPr>
          <w:color w:val="000000"/>
        </w:rPr>
        <w:t xml:space="preserve"> =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= 6+18+14+(3-1)</w:t>
      </w:r>
      <w:r w:rsidRPr="00B62C55">
        <w:rPr>
          <w:rStyle w:val="apple-converted-space"/>
          <w:color w:val="000000"/>
        </w:rPr>
        <w:t> </w:t>
      </w:r>
      <w:r w:rsidRPr="00B62C55">
        <w:rPr>
          <w:noProof/>
          <w:color w:val="000000"/>
        </w:rPr>
        <w:drawing>
          <wp:inline distT="0" distB="0" distL="0" distR="0">
            <wp:extent cx="160020" cy="175260"/>
            <wp:effectExtent l="19050" t="0" r="0" b="0"/>
            <wp:docPr id="38" name="Рисунок 38" descr="http://ok-t.ru/studopediaru/baza4/2394135409432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ok-t.ru/studopediaru/baza4/2394135409432.files/image022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2C55">
        <w:rPr>
          <w:rStyle w:val="apple-converted-space"/>
          <w:color w:val="000000"/>
        </w:rPr>
        <w:t> </w:t>
      </w:r>
      <w:r w:rsidRPr="00B62C55">
        <w:rPr>
          <w:color w:val="000000"/>
        </w:rPr>
        <w:t>3 = 44 дня.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rStyle w:val="aa"/>
          <w:color w:val="000000"/>
        </w:rPr>
        <w:t>Контрольные вопросы: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1.Структура производственного цикла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2. Методы расчета производственного цикла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>3. Пути и значение сокращения производственного цикла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 xml:space="preserve">Задача </w:t>
      </w:r>
      <w:r>
        <w:rPr>
          <w:color w:val="000000"/>
        </w:rPr>
        <w:t>5</w:t>
      </w:r>
      <w:r w:rsidRPr="00B62C55">
        <w:rPr>
          <w:color w:val="000000"/>
        </w:rPr>
        <w:t>. Рассчитайте длительность операции клепки, если нормативная трудоемкость клепки составляет 80 ч, длительность рабочей смены 8 ч, коэффициент выполнения норм 0,95, на операции клепки занято трое рабочих.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 xml:space="preserve">Задача </w:t>
      </w:r>
      <w:r>
        <w:rPr>
          <w:color w:val="000000"/>
        </w:rPr>
        <w:t>6</w:t>
      </w:r>
      <w:r w:rsidRPr="00B62C55">
        <w:rPr>
          <w:color w:val="000000"/>
        </w:rPr>
        <w:t>. Рассчитайте длительность совокупного цикла механической обработки партии из 50 деталей при последовательном, параллельном и параллельно-последовательном способе календарной организации процесса и следующих значениях плановой трудоемкости операций (в часах): 1) фрезерная – 1,5; 2) сверлильная- 4; 3) шлифовальная – 7; 4) токарная – 5.</w:t>
      </w: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</w:p>
    <w:p w:rsidR="00B62C55" w:rsidRPr="00B62C55" w:rsidRDefault="00B62C55" w:rsidP="00B62C55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B62C55">
        <w:rPr>
          <w:color w:val="000000"/>
        </w:rPr>
        <w:t xml:space="preserve">Задача </w:t>
      </w:r>
      <w:r>
        <w:rPr>
          <w:color w:val="000000"/>
        </w:rPr>
        <w:t>7</w:t>
      </w:r>
      <w:r w:rsidRPr="00B62C55">
        <w:rPr>
          <w:color w:val="000000"/>
        </w:rPr>
        <w:t>. Рассчитайте длительность сборки изделия</w:t>
      </w:r>
      <w:proofErr w:type="gramStart"/>
      <w:r w:rsidRPr="00B62C55">
        <w:rPr>
          <w:color w:val="000000"/>
        </w:rPr>
        <w:t xml:space="preserve"> С</w:t>
      </w:r>
      <w:proofErr w:type="gramEnd"/>
      <w:r w:rsidRPr="00B62C55">
        <w:rPr>
          <w:color w:val="000000"/>
        </w:rPr>
        <w:t>, состоящего из четырех узлов, если длительность цикла генеральной сборки составляет 7 дней; длительность цикла сборки первого узла – 5; второго узла – 4; третьего узла - 9; четвертого узла – 7 дней.</w:t>
      </w:r>
    </w:p>
    <w:p w:rsidR="00B62C55" w:rsidRDefault="00B62C55" w:rsidP="00B62C55">
      <w:pPr>
        <w:pStyle w:val="a9"/>
        <w:tabs>
          <w:tab w:val="left" w:pos="1061"/>
        </w:tabs>
        <w:jc w:val="both"/>
        <w:rPr>
          <w:b/>
        </w:rPr>
      </w:pPr>
    </w:p>
    <w:p w:rsidR="00B62C55" w:rsidRDefault="00B62C55" w:rsidP="00B62C55">
      <w:pPr>
        <w:pStyle w:val="a9"/>
        <w:tabs>
          <w:tab w:val="left" w:pos="1061"/>
        </w:tabs>
        <w:jc w:val="both"/>
        <w:rPr>
          <w:b/>
        </w:rPr>
      </w:pPr>
    </w:p>
    <w:p w:rsidR="00B62C55" w:rsidRDefault="00B62C55" w:rsidP="00B62C55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B62C55" w:rsidRDefault="00B62C55" w:rsidP="00B62C55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B62C55" w:rsidRDefault="00B62C55" w:rsidP="00B62C55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B62C55" w:rsidRDefault="00B62C55" w:rsidP="00B62C55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B62C55" w:rsidRPr="00F57E1B" w:rsidRDefault="00B62C55" w:rsidP="00B62C55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F57E1B" w:rsidRDefault="00F57E1B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B62C55" w:rsidRDefault="00B62C55" w:rsidP="00B62C55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31</w:t>
      </w:r>
    </w:p>
    <w:p w:rsidR="003637E4" w:rsidRDefault="00FC7C85" w:rsidP="003637E4">
      <w:pPr>
        <w:spacing w:line="276" w:lineRule="auto"/>
        <w:jc w:val="center"/>
        <w:rPr>
          <w:rFonts w:eastAsia="Calibri"/>
          <w:b/>
          <w:bCs/>
        </w:rPr>
      </w:pPr>
      <w:r w:rsidRPr="003637E4">
        <w:t>Основные показатели производственной программы предприятия</w:t>
      </w:r>
    </w:p>
    <w:p w:rsidR="003637E4" w:rsidRDefault="003637E4" w:rsidP="00B62C5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 xml:space="preserve">Тема 2.2 </w:t>
      </w:r>
      <w:r w:rsidRPr="003637E4">
        <w:rPr>
          <w:rFonts w:eastAsia="Calibri"/>
          <w:bCs/>
        </w:rPr>
        <w:t>Планирование деятельности предприятия</w:t>
      </w:r>
      <w:r w:rsidRPr="00C03DE5">
        <w:rPr>
          <w:b/>
          <w:bCs/>
          <w:iCs/>
        </w:rPr>
        <w:t xml:space="preserve"> </w:t>
      </w:r>
    </w:p>
    <w:p w:rsidR="00B62C55" w:rsidRDefault="00B62C55" w:rsidP="00B62C5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</w:p>
    <w:p w:rsidR="00B62C55" w:rsidRDefault="00B62C55" w:rsidP="00B62C5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3637E4" w:rsidRPr="003637E4" w:rsidRDefault="003637E4" w:rsidP="003637E4">
      <w:pPr>
        <w:pStyle w:val="a3"/>
        <w:spacing w:before="180" w:beforeAutospacing="0" w:line="288" w:lineRule="atLeast"/>
        <w:ind w:left="180" w:right="300"/>
        <w:rPr>
          <w:color w:val="000000"/>
        </w:rPr>
      </w:pPr>
      <w:r w:rsidRPr="003637E4">
        <w:rPr>
          <w:rStyle w:val="aa"/>
          <w:color w:val="000000"/>
        </w:rPr>
        <w:t>Трудовые</w:t>
      </w:r>
      <w:r w:rsidRPr="003637E4">
        <w:rPr>
          <w:rStyle w:val="apple-converted-space"/>
          <w:b/>
          <w:bCs/>
          <w:color w:val="000000"/>
        </w:rPr>
        <w:t> </w:t>
      </w:r>
      <w:r w:rsidRPr="003637E4">
        <w:rPr>
          <w:color w:val="000000"/>
        </w:rPr>
        <w:t xml:space="preserve">измерители применяются при составлении производственной программы цехов и участков с большой номенклатурой изделий. Они измеряются в нормо-часах, то есть затраты нормированного рабочего времени на изготовление продукции. В </w:t>
      </w:r>
      <w:proofErr w:type="spellStart"/>
      <w:r w:rsidRPr="003637E4">
        <w:rPr>
          <w:color w:val="000000"/>
        </w:rPr>
        <w:t>станко-часах</w:t>
      </w:r>
      <w:proofErr w:type="spellEnd"/>
      <w:r w:rsidRPr="003637E4">
        <w:rPr>
          <w:color w:val="000000"/>
        </w:rPr>
        <w:t xml:space="preserve"> для измерения затрат рабочего времени оборудования. В человеко-часах – для определения затрат рабочего времени человеком.</w:t>
      </w:r>
    </w:p>
    <w:p w:rsidR="003637E4" w:rsidRPr="003637E4" w:rsidRDefault="003637E4" w:rsidP="003637E4">
      <w:pPr>
        <w:pStyle w:val="a3"/>
        <w:spacing w:before="180" w:beforeAutospacing="0" w:line="288" w:lineRule="atLeast"/>
        <w:ind w:left="180" w:right="300"/>
        <w:rPr>
          <w:color w:val="000000"/>
        </w:rPr>
      </w:pPr>
      <w:r w:rsidRPr="003637E4">
        <w:rPr>
          <w:rStyle w:val="aa"/>
          <w:color w:val="000000"/>
        </w:rPr>
        <w:t>Ценностные</w:t>
      </w:r>
      <w:r w:rsidRPr="003637E4">
        <w:rPr>
          <w:rStyle w:val="apple-converted-space"/>
          <w:b/>
          <w:bCs/>
          <w:color w:val="000000"/>
        </w:rPr>
        <w:t> </w:t>
      </w:r>
      <w:r w:rsidRPr="003637E4">
        <w:rPr>
          <w:color w:val="000000"/>
        </w:rPr>
        <w:t xml:space="preserve">измерителя используются одновременно с </w:t>
      </w:r>
      <w:proofErr w:type="gramStart"/>
      <w:r w:rsidRPr="003637E4">
        <w:rPr>
          <w:color w:val="000000"/>
        </w:rPr>
        <w:t>натуральными</w:t>
      </w:r>
      <w:proofErr w:type="gramEnd"/>
      <w:r w:rsidRPr="003637E4">
        <w:rPr>
          <w:color w:val="000000"/>
        </w:rPr>
        <w:t xml:space="preserve"> и трудовыми для исчисления реализованной товарной и валовой продукции.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В плане реализации продукции на предприятии устанавливается объем и структура поставок выпускаемой продукции, а также планируемая сумма выручки и прибыли от реализации продукции.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Основными источниками для составления плана реализации продукции являются: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портфель заказов и заключенные на этой основе договоры по поставкам;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данные о запасах продукции на складах на начало и конец планового периода;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оптовые цены и себестоимость изделий, подлежащих реализации;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сроки освоения новых видов продукции;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мероприятия по повышению эффективности производства;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расчеты по освоению и использованию производственных мощностей;</w:t>
      </w:r>
    </w:p>
    <w:p w:rsidR="003637E4" w:rsidRPr="003637E4" w:rsidRDefault="003637E4" w:rsidP="003637E4">
      <w:pPr>
        <w:pStyle w:val="a3"/>
        <w:spacing w:before="0" w:beforeAutospacing="0" w:after="0" w:after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- плановые технико-экономические нормы и нормативы за предшествующий год.</w:t>
      </w:r>
    </w:p>
    <w:p w:rsidR="003637E4" w:rsidRPr="003637E4" w:rsidRDefault="003637E4" w:rsidP="003637E4">
      <w:pPr>
        <w:pStyle w:val="a3"/>
        <w:spacing w:before="180" w:beforeAutospacing="0" w:line="288" w:lineRule="atLeast"/>
        <w:ind w:left="180" w:right="300"/>
        <w:rPr>
          <w:color w:val="000000"/>
        </w:rPr>
      </w:pPr>
      <w:r w:rsidRPr="003637E4">
        <w:rPr>
          <w:color w:val="000000"/>
        </w:rPr>
        <w:t>При планировании реализации продукции исходят из потребностей в продукции. Масштабы потребности сопоставляются с наличной производственной мощностью. В результате этого сопоставления определяется необходимость в расширении или реконструкции предприятия и возможные масштабы производства и реализации продукции. Объем реализации продукции планируется в действующих ценах (для увязки объема производства промышленной продукции с издержками производства и финансовыми показателями)</w:t>
      </w:r>
    </w:p>
    <w:p w:rsidR="00B62C55" w:rsidRPr="00AE2FDD" w:rsidRDefault="00B62C55" w:rsidP="00B62C55">
      <w:pPr>
        <w:pStyle w:val="a8"/>
        <w:ind w:left="0" w:firstLine="0"/>
        <w:rPr>
          <w:b/>
          <w:sz w:val="28"/>
          <w:szCs w:val="28"/>
        </w:rPr>
      </w:pPr>
      <w:r w:rsidRPr="00ED736A">
        <w:rPr>
          <w:sz w:val="28"/>
          <w:szCs w:val="28"/>
        </w:rPr>
        <w:t xml:space="preserve"> </w:t>
      </w:r>
    </w:p>
    <w:p w:rsidR="00B62C55" w:rsidRDefault="00B62C55" w:rsidP="00B62C55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Задание: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. Сдано готовых изделий на склад для реализации на сумму 50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2. Прочая продукция для реализации другим предприятиям — 2,5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3. Стоимость оказанных услуг другим предприятиям —0,84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4. Стоимость полуфабрикатов для реализации другим предприятиям — 0,68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5. Остатки готовой продукции на складе: на начало года — 0,48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руб.; на конец года — 0,54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B37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Методические указания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Товарная продукция Q представляет собой стоимость готовой продукции предприятия, которая предназначена для реализации другим предприятиям и рассчитывается по формуле</w:t>
      </w:r>
    </w:p>
    <w:p w:rsidR="00AB373B" w:rsidRPr="00AB373B" w:rsidRDefault="00AB373B" w:rsidP="00AB373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3093720" cy="464820"/>
            <wp:effectExtent l="19050" t="0" r="0" b="0"/>
            <wp:docPr id="61" name="Рисунок 61" descr="http://www.studfiles.ru/html/2706/988/html_VrI7kTTFya.c5PU/img-Zn8E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studfiles.ru/html/2706/988/html_VrI7kTTFya.c5PU/img-Zn8EO3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n</w:t>
      </w:r>
      <w:proofErr w:type="spellEnd"/>
      <w:r w:rsidRPr="00AB373B">
        <w:rPr>
          <w:color w:val="000000"/>
          <w:vertAlign w:val="subscript"/>
        </w:rPr>
        <w:t>(р.у.)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стоимость готовой продукции (работ, услуг) для реализации, руб.; </w:t>
      </w:r>
      <w:proofErr w:type="spellStart"/>
      <w:proofErr w:type="gramStart"/>
      <w:r w:rsidRPr="00AB373B">
        <w:rPr>
          <w:color w:val="000000"/>
        </w:rPr>
        <w:t>Q</w:t>
      </w:r>
      <w:proofErr w:type="gramEnd"/>
      <w:r w:rsidRPr="00AB373B">
        <w:rPr>
          <w:color w:val="000000"/>
          <w:vertAlign w:val="subscript"/>
        </w:rPr>
        <w:t>кс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стоимость готовых изделий для нужд капитального строительства и непромышленного хозяйства своего предприятия, руб.; </w:t>
      </w:r>
      <w:proofErr w:type="spellStart"/>
      <w:r w:rsidRPr="00AB373B">
        <w:rPr>
          <w:color w:val="000000"/>
        </w:rPr>
        <w:t>Qп</w:t>
      </w:r>
      <w:proofErr w:type="spellEnd"/>
      <w:r w:rsidRPr="00AB373B">
        <w:rPr>
          <w:color w:val="000000"/>
        </w:rPr>
        <w:t>/</w:t>
      </w:r>
      <w:proofErr w:type="spellStart"/>
      <w:r w:rsidRPr="00AB373B">
        <w:rPr>
          <w:color w:val="000000"/>
        </w:rPr>
        <w:t>ф</w:t>
      </w:r>
      <w:proofErr w:type="spellEnd"/>
      <w:r w:rsidRPr="00AB373B">
        <w:rPr>
          <w:color w:val="000000"/>
        </w:rPr>
        <w:t xml:space="preserve"> — стоимость полуфабрикатов и продукции подсобных хозяйств своей выработки для реализации другим предприятиям,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Реализованная продукция Q отражает результаты деятельности предприятия:</w:t>
      </w:r>
    </w:p>
    <w:p w:rsidR="00AB373B" w:rsidRPr="00AB373B" w:rsidRDefault="00AB373B" w:rsidP="00AB373B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3657600" cy="502920"/>
            <wp:effectExtent l="19050" t="0" r="0" b="0"/>
            <wp:docPr id="62" name="Рисунок 62" descr="http://www.studfiles.ru/html/2706/988/html_VrI7kTTFya.c5PU/img-unI1_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studfiles.ru/html/2706/988/html_VrI7kTTFya.c5PU/img-unI1_q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ГПн</w:t>
      </w:r>
      <w:r w:rsidRPr="00AB373B">
        <w:rPr>
          <w:color w:val="000000"/>
        </w:rPr>
        <w:t>и</w:t>
      </w:r>
      <w:proofErr w:type="spellEnd"/>
      <w:r w:rsidRPr="00AB373B">
        <w:rPr>
          <w:color w:val="000000"/>
        </w:rPr>
        <w:t xml:space="preserve"> </w:t>
      </w: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ГПк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стоимость готовой продукции на складе на начало и конец года, руб.; </w:t>
      </w: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отгр</w:t>
      </w:r>
      <w:proofErr w:type="gramStart"/>
      <w:r w:rsidRPr="00AB373B">
        <w:rPr>
          <w:color w:val="000000"/>
          <w:vertAlign w:val="subscript"/>
        </w:rPr>
        <w:t>.н</w:t>
      </w:r>
      <w:proofErr w:type="spellEnd"/>
      <w:proofErr w:type="gram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и </w:t>
      </w: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отгр.к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— стоимость отгруженной продукции на начало и конец года,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i/>
          <w:iCs/>
          <w:color w:val="000000"/>
        </w:rPr>
        <w:t>Решение: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Объем товарной продукции: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т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= 50 + 2,5 + 0,84 + 0,68 = 54,02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Объем реализованной продукции: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Q</w:t>
      </w:r>
      <w:r w:rsidRPr="00AB373B">
        <w:rPr>
          <w:color w:val="000000"/>
          <w:vertAlign w:val="subscript"/>
        </w:rPr>
        <w:t>p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= 54,02 + (0,48-0,54) = 53,96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</w:t>
      </w:r>
      <w:proofErr w:type="spellStart"/>
      <w:r w:rsidRPr="00AB373B">
        <w:rPr>
          <w:color w:val="000000"/>
        </w:rPr>
        <w:t>руб</w:t>
      </w:r>
      <w:proofErr w:type="spellEnd"/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Среднегодовая производственная мощность предприятия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ср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рассчитывается по формуле</w:t>
      </w:r>
    </w:p>
    <w:p w:rsidR="00AB373B" w:rsidRPr="00AB373B" w:rsidRDefault="00AB373B" w:rsidP="00AB373B">
      <w:pPr>
        <w:pStyle w:val="a3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2357723" cy="502920"/>
            <wp:effectExtent l="19050" t="0" r="4477" b="0"/>
            <wp:docPr id="65" name="Рисунок 65" descr="http://www.studfiles.ru/html/2706/988/html_VrI7kTTFya.c5PU/img-Zjrfu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studfiles.ru/html/2706/988/html_VrI7kTTFya.c5PU/img-Zjrfuk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032" cy="503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вх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производственная мощность на начало года, руб.;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вв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производственная мощность введенная, руб.;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выв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— производственная мощность выводимая, руб.; t</w:t>
      </w:r>
      <w:r w:rsidRPr="00AB373B">
        <w:rPr>
          <w:color w:val="000000"/>
          <w:vertAlign w:val="subscript"/>
        </w:rPr>
        <w:t>1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— число полных месяцев использования мощности с момента ввода; t</w:t>
      </w:r>
      <w:r w:rsidRPr="00AB373B">
        <w:rPr>
          <w:color w:val="000000"/>
          <w:vertAlign w:val="subscript"/>
        </w:rPr>
        <w:t>2</w:t>
      </w:r>
      <w:r w:rsidRPr="00AB373B">
        <w:rPr>
          <w:color w:val="000000"/>
        </w:rPr>
        <w:t>— число полных месяцев, оставшихся до конца года с момента вывода мощности.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Коэффициент использования производственной мощности </w:t>
      </w:r>
      <w:proofErr w:type="spellStart"/>
      <w:r w:rsidRPr="00AB373B">
        <w:rPr>
          <w:color w:val="000000"/>
        </w:rPr>
        <w:t>k</w:t>
      </w:r>
      <w:r w:rsidRPr="00AB373B">
        <w:rPr>
          <w:color w:val="000000"/>
          <w:vertAlign w:val="subscript"/>
        </w:rPr>
        <w:t>i</w:t>
      </w:r>
      <w:proofErr w:type="spellEnd"/>
      <w:r w:rsidRPr="00AB373B">
        <w:rPr>
          <w:color w:val="000000"/>
        </w:rPr>
        <w:t>„ определяется по формуле</w:t>
      </w:r>
    </w:p>
    <w:p w:rsidR="00AB373B" w:rsidRPr="00AB373B" w:rsidRDefault="00AB373B" w:rsidP="00AB373B">
      <w:pPr>
        <w:pStyle w:val="a3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872490" cy="497888"/>
            <wp:effectExtent l="19050" t="0" r="3810" b="0"/>
            <wp:docPr id="66" name="Рисунок 66" descr="http://www.studfiles.ru/html/2706/988/html_VrI7kTTFya.c5PU/img-fkxgi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studfiles.ru/html/2706/988/html_VrI7kTTFya.c5PU/img-fkxgiY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497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proofErr w:type="gramStart"/>
      <w:r w:rsidRPr="00AB373B">
        <w:rPr>
          <w:color w:val="000000"/>
        </w:rPr>
        <w:t>Q</w:t>
      </w:r>
      <w:proofErr w:type="gramEnd"/>
      <w:r w:rsidRPr="00AB373B">
        <w:rPr>
          <w:color w:val="000000"/>
          <w:vertAlign w:val="subscript"/>
        </w:rPr>
        <w:t>пл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— объем выпуска продукции,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i/>
          <w:iCs/>
          <w:color w:val="000000"/>
        </w:rPr>
        <w:t>Решение: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Среднегодовая производственная мощность: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ср</w:t>
      </w:r>
      <w:r w:rsidRPr="00AB373B">
        <w:rPr>
          <w:color w:val="000000"/>
        </w:rPr>
        <w:t>=</w:t>
      </w:r>
      <w:proofErr w:type="spellEnd"/>
      <w:r w:rsidRPr="00AB373B">
        <w:rPr>
          <w:color w:val="000000"/>
        </w:rPr>
        <w:t xml:space="preserve"> 3500 +900*10/12 - 4000*3/12 = 3250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Коэффициент использования производственной мощности: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AB373B">
        <w:rPr>
          <w:color w:val="000000"/>
        </w:rPr>
        <w:t>к</w:t>
      </w:r>
      <w:r w:rsidRPr="00AB373B">
        <w:rPr>
          <w:color w:val="000000"/>
          <w:vertAlign w:val="subscript"/>
        </w:rPr>
        <w:t>м</w:t>
      </w:r>
      <w:proofErr w:type="gramEnd"/>
      <w:r w:rsidRPr="00AB373B">
        <w:rPr>
          <w:color w:val="000000"/>
        </w:rPr>
        <w:t>=3000/3250=0,92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b/>
          <w:bCs/>
          <w:color w:val="000000"/>
        </w:rPr>
        <w:t>Задача 3.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Определить производственную мощность участка, его резерв (потребность) в оборудовании по группам.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i/>
          <w:iCs/>
          <w:color w:val="000000"/>
        </w:rPr>
        <w:t>Исходные данные.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>На специализированном участке механической обработки изготавливаются детали типа «вал». Работает участок в две смены по 8 ч 250 дней в году, из них 6 дней с сокращенной продолжительностью на 1 ч. На ремонт оборудования планируется 5 % номинального фонда времени. Количество оборудования по группам и нормы времени приведены в таблице:</w:t>
      </w:r>
    </w:p>
    <w:tbl>
      <w:tblPr>
        <w:tblW w:w="8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078"/>
        <w:gridCol w:w="2092"/>
        <w:gridCol w:w="2092"/>
        <w:gridCol w:w="2078"/>
      </w:tblGrid>
      <w:tr w:rsidR="00AB373B" w:rsidTr="00AB373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Наименование групп оборудования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оборудования,</w:t>
            </w:r>
          </w:p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Норма времени на обработку среднего вала, мин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Средний</w:t>
            </w:r>
          </w:p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коэффициент</w:t>
            </w:r>
          </w:p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выполнения норм</w:t>
            </w:r>
          </w:p>
        </w:tc>
      </w:tr>
      <w:tr w:rsidR="00AB373B" w:rsidTr="00AB373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Токарная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1015</w:t>
            </w:r>
          </w:p>
        </w:tc>
      </w:tr>
      <w:tr w:rsidR="00AB373B" w:rsidTr="00AB373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Сверлильная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1,10</w:t>
            </w:r>
          </w:p>
        </w:tc>
      </w:tr>
      <w:tr w:rsidR="00AB373B" w:rsidTr="00AB373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Фрезерная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73B" w:rsidRDefault="00AB373B">
            <w:pPr>
              <w:pStyle w:val="a3"/>
              <w:spacing w:before="0" w:beforeAutospacing="0" w:after="0" w:afterAutospacing="0"/>
              <w:jc w:val="center"/>
            </w:pPr>
            <w:r>
              <w:t>1,12</w:t>
            </w:r>
          </w:p>
        </w:tc>
      </w:tr>
    </w:tbl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>Ведущая группа оборудования — токарная.</w:t>
      </w:r>
    </w:p>
    <w:p w:rsidR="00AB373B" w:rsidRPr="00AB373B" w:rsidRDefault="00AB373B" w:rsidP="00AB373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B37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Методические указания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>Для определения производственной мощности участка необходимо определить пропускную способность каждой группы оборудования по формуле</w:t>
      </w:r>
    </w:p>
    <w:p w:rsidR="00AB373B" w:rsidRPr="00AB373B" w:rsidRDefault="00AB373B" w:rsidP="00AB373B">
      <w:pPr>
        <w:pStyle w:val="a3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2274570" cy="426820"/>
            <wp:effectExtent l="19050" t="0" r="0" b="0"/>
            <wp:docPr id="67" name="Рисунок 67" descr="http://www.studfiles.ru/html/2706/988/html_VrI7kTTFya.c5PU/img-0xoD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studfiles.ru/html/2706/988/html_VrI7kTTFya.c5PU/img-0xoDdc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275" cy="42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r w:rsidRPr="00AB373B">
        <w:rPr>
          <w:color w:val="000000"/>
        </w:rPr>
        <w:t>Ф</w:t>
      </w:r>
      <w:r w:rsidRPr="00AB373B">
        <w:rPr>
          <w:color w:val="000000"/>
          <w:vertAlign w:val="subscript"/>
        </w:rPr>
        <w:t>д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годовой действительный фонд времени работы единицы оборудования, </w:t>
      </w:r>
      <w:proofErr w:type="gramStart"/>
      <w:r w:rsidRPr="00AB373B">
        <w:rPr>
          <w:color w:val="000000"/>
        </w:rPr>
        <w:t>ч</w:t>
      </w:r>
      <w:proofErr w:type="gramEnd"/>
      <w:r w:rsidRPr="00AB373B">
        <w:rPr>
          <w:color w:val="000000"/>
        </w:rPr>
        <w:t xml:space="preserve">; </w:t>
      </w:r>
      <w:proofErr w:type="spellStart"/>
      <w:r w:rsidRPr="00AB373B">
        <w:rPr>
          <w:color w:val="000000"/>
        </w:rPr>
        <w:t>к</w:t>
      </w:r>
      <w:r w:rsidRPr="00AB373B">
        <w:rPr>
          <w:color w:val="000000"/>
          <w:vertAlign w:val="subscript"/>
        </w:rPr>
        <w:t>вн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средний коэффициент выполнения норм выработки; </w:t>
      </w:r>
      <w:proofErr w:type="spellStart"/>
      <w:r w:rsidRPr="00AB373B">
        <w:rPr>
          <w:color w:val="000000"/>
        </w:rPr>
        <w:t>n</w:t>
      </w:r>
      <w:proofErr w:type="spellEnd"/>
      <w:r w:rsidRPr="00AB373B">
        <w:rPr>
          <w:color w:val="000000"/>
        </w:rPr>
        <w:t xml:space="preserve"> — количество единиц оборудования, шт.; </w:t>
      </w:r>
      <w:proofErr w:type="spellStart"/>
      <w:r w:rsidRPr="00AB373B">
        <w:rPr>
          <w:color w:val="000000"/>
        </w:rPr>
        <w:t>Т</w:t>
      </w:r>
      <w:r w:rsidRPr="00AB373B">
        <w:rPr>
          <w:color w:val="000000"/>
          <w:vertAlign w:val="subscript"/>
        </w:rPr>
        <w:t>нк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трудоемкость </w:t>
      </w:r>
      <w:proofErr w:type="spellStart"/>
      <w:r w:rsidRPr="00AB373B">
        <w:rPr>
          <w:color w:val="000000"/>
        </w:rPr>
        <w:t>нормо-комплекта</w:t>
      </w:r>
      <w:proofErr w:type="spellEnd"/>
      <w:r w:rsidRPr="00AB373B">
        <w:rPr>
          <w:color w:val="000000"/>
        </w:rPr>
        <w:t xml:space="preserve"> изделий, обрабатываемых на данном рабочем месте, ч.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Производственная мощность участка устанавливается на уровне пропускной способности ведущей группы оборудовании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в.г</w:t>
      </w:r>
      <w:proofErr w:type="spellEnd"/>
      <w:proofErr w:type="gramStart"/>
      <w:r w:rsidRPr="00AB373B">
        <w:rPr>
          <w:color w:val="000000"/>
          <w:vertAlign w:val="subscript"/>
        </w:rPr>
        <w:t>.</w:t>
      </w:r>
      <w:r w:rsidRPr="00AB373B">
        <w:rPr>
          <w:color w:val="000000"/>
        </w:rPr>
        <w:t>.</w:t>
      </w:r>
      <w:proofErr w:type="gramEnd"/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>Резерв</w:t>
      </w:r>
      <w:proofErr w:type="gramStart"/>
      <w:r w:rsidRPr="00AB373B">
        <w:rPr>
          <w:color w:val="000000"/>
        </w:rPr>
        <w:t xml:space="preserve"> (-) </w:t>
      </w:r>
      <w:proofErr w:type="gramEnd"/>
      <w:r w:rsidRPr="00AB373B">
        <w:rPr>
          <w:color w:val="000000"/>
        </w:rPr>
        <w:t>или потребность (+) в оборудовании по группам рассчитывается по формуле</w:t>
      </w:r>
    </w:p>
    <w:p w:rsidR="00AB373B" w:rsidRPr="00AB373B" w:rsidRDefault="00AB373B" w:rsidP="00AB373B">
      <w:pPr>
        <w:pStyle w:val="a3"/>
        <w:jc w:val="center"/>
        <w:rPr>
          <w:color w:val="000000"/>
        </w:rPr>
      </w:pPr>
      <w:r w:rsidRPr="00AB373B">
        <w:rPr>
          <w:noProof/>
          <w:color w:val="000000"/>
        </w:rPr>
        <w:drawing>
          <wp:inline distT="0" distB="0" distL="0" distR="0">
            <wp:extent cx="2446867" cy="647700"/>
            <wp:effectExtent l="19050" t="0" r="0" b="0"/>
            <wp:docPr id="68" name="Рисунок 68" descr="http://www.studfiles.ru/html/2706/988/html_VrI7kTTFya.c5PU/img-7CCS8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studfiles.ru/html/2706/988/html_VrI7kTTFya.c5PU/img-7CCS8x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867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где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вг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— производственная мощность ведущей группы, шт.; </w:t>
      </w: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об</w:t>
      </w:r>
      <w:proofErr w:type="gramStart"/>
      <w:r w:rsidRPr="00AB373B">
        <w:rPr>
          <w:color w:val="000000"/>
          <w:vertAlign w:val="subscript"/>
        </w:rPr>
        <w:t>i</w:t>
      </w:r>
      <w:proofErr w:type="spellEnd"/>
      <w:proofErr w:type="gramEnd"/>
      <w:r w:rsidRPr="00AB373B">
        <w:rPr>
          <w:color w:val="000000"/>
        </w:rPr>
        <w:t>. — производственная мощность i-го оборудования, шт.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i/>
          <w:iCs/>
          <w:color w:val="000000"/>
        </w:rPr>
        <w:t>Решение: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1.Действительный фонд времени: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Ф</w:t>
      </w:r>
      <w:r w:rsidRPr="00AB373B">
        <w:rPr>
          <w:color w:val="000000"/>
          <w:vertAlign w:val="subscript"/>
        </w:rPr>
        <w:t>д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 xml:space="preserve">= </w:t>
      </w:r>
      <w:proofErr w:type="spellStart"/>
      <w:r w:rsidRPr="00AB373B">
        <w:rPr>
          <w:color w:val="000000"/>
        </w:rPr>
        <w:t>Ф</w:t>
      </w:r>
      <w:r w:rsidRPr="00AB373B">
        <w:rPr>
          <w:color w:val="000000"/>
          <w:vertAlign w:val="subscript"/>
        </w:rPr>
        <w:t>н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• (1 - 5/100) = (250 • 8 • 2 — 6 • 2 • 1) • 0,95 - 3789 ч.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2.Пропускная способность по группам оборудования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ток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= (3789 • 10 • 1,15 • 60)/25 = 104 576 шт.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св</w:t>
      </w:r>
      <w:r w:rsidRPr="00AB373B">
        <w:rPr>
          <w:color w:val="000000"/>
        </w:rPr>
        <w:t>=</w:t>
      </w:r>
      <w:proofErr w:type="spellEnd"/>
      <w:r w:rsidRPr="00AB373B">
        <w:rPr>
          <w:color w:val="000000"/>
        </w:rPr>
        <w:t xml:space="preserve"> (3789 • 5 • 1,1 • 60)/15 = 83 358 шт.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B373B">
        <w:rPr>
          <w:color w:val="000000"/>
        </w:rPr>
        <w:t>М</w:t>
      </w:r>
      <w:r w:rsidRPr="00AB373B">
        <w:rPr>
          <w:color w:val="000000"/>
          <w:vertAlign w:val="subscript"/>
        </w:rPr>
        <w:t>фр</w:t>
      </w:r>
      <w:proofErr w:type="spellEnd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= (3789 • 7 • 1,12 • 60)/20 = 89 117 шт.</w:t>
      </w:r>
    </w:p>
    <w:p w:rsidR="00AB373B" w:rsidRPr="00AB373B" w:rsidRDefault="00AB373B" w:rsidP="00AB373B">
      <w:pPr>
        <w:pStyle w:val="a3"/>
        <w:spacing w:before="0" w:beforeAutospacing="0" w:after="0" w:afterAutospacing="0"/>
        <w:rPr>
          <w:color w:val="000000"/>
        </w:rPr>
      </w:pPr>
      <w:r w:rsidRPr="00AB373B">
        <w:rPr>
          <w:color w:val="000000"/>
        </w:rPr>
        <w:t>При условии расширения пропускной способности сверлильной и фрезерной групп оборудования производственная мощность участка составит 104 576 шт.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Определить объем товарной продукции, учитывая, что объем производства изделий — 500 шт. по цене 500 тыс. руб., услуги собственному капитальному строительству составляют 3,5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руб., запасные части на сторону — 2,5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остатки готовой продукции на складе на начало года — 1,5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на конец — 2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b/>
          <w:bCs/>
          <w:color w:val="000000"/>
        </w:rPr>
        <w:t xml:space="preserve">Задача </w:t>
      </w:r>
      <w:r>
        <w:rPr>
          <w:b/>
          <w:bCs/>
          <w:color w:val="000000"/>
        </w:rPr>
        <w:t>1</w:t>
      </w:r>
      <w:r w:rsidRPr="00AB373B">
        <w:rPr>
          <w:b/>
          <w:bCs/>
          <w:color w:val="000000"/>
        </w:rPr>
        <w:t>.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Определить объем реализованной продукции по следующим данным.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Реализованная продукция — 50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руб.; остатки на складах: на начало года — 3,4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руб.; на конец года — 8,6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руб.; услуги, оказанные сторонним организациям, — 5,2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b/>
          <w:bCs/>
          <w:color w:val="000000"/>
        </w:rPr>
        <w:t xml:space="preserve">Задача </w:t>
      </w:r>
      <w:r>
        <w:rPr>
          <w:b/>
          <w:bCs/>
          <w:color w:val="000000"/>
        </w:rPr>
        <w:t>2</w:t>
      </w:r>
      <w:r w:rsidRPr="00AB373B">
        <w:rPr>
          <w:b/>
          <w:bCs/>
          <w:color w:val="000000"/>
        </w:rPr>
        <w:t>.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Определить общий размер валовой продукции головного предприятия, учитывая, что ему подчиняются четыре самостоятельно работающих дочерних.</w:t>
      </w:r>
    </w:p>
    <w:p w:rsidR="00AB373B" w:rsidRPr="00AB373B" w:rsidRDefault="00AB373B" w:rsidP="00AB373B">
      <w:pPr>
        <w:pStyle w:val="a3"/>
        <w:rPr>
          <w:color w:val="000000"/>
        </w:rPr>
      </w:pPr>
      <w:r w:rsidRPr="00AB373B">
        <w:rPr>
          <w:color w:val="000000"/>
        </w:rPr>
        <w:t xml:space="preserve">Годовой выпуск продукции за год по предприятиям составил: на предприятии «А» — 7000 </w:t>
      </w:r>
      <w:proofErr w:type="spellStart"/>
      <w:proofErr w:type="gramStart"/>
      <w:r w:rsidRPr="00AB373B">
        <w:rPr>
          <w:color w:val="000000"/>
        </w:rPr>
        <w:t>млн</w:t>
      </w:r>
      <w:proofErr w:type="spellEnd"/>
      <w:proofErr w:type="gramEnd"/>
      <w:r w:rsidRPr="00AB373B">
        <w:rPr>
          <w:color w:val="000000"/>
        </w:rPr>
        <w:t xml:space="preserve"> руб., «Б» — 4000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«В» — 9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«Г» — 10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 Размер незавершенного производства на предприятии «А» уменьшился на 10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на предприятии «Б» — увеличился на 25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руб., на предприятии «В» — не изменился, на предприятии «Г» — увеличился на 38 </w:t>
      </w:r>
      <w:proofErr w:type="spellStart"/>
      <w:r w:rsidRPr="00AB373B">
        <w:rPr>
          <w:color w:val="000000"/>
        </w:rPr>
        <w:t>млн</w:t>
      </w:r>
      <w:proofErr w:type="spellEnd"/>
      <w:r w:rsidRPr="00AB373B">
        <w:rPr>
          <w:color w:val="000000"/>
        </w:rPr>
        <w:t xml:space="preserve"> руб.</w:t>
      </w:r>
    </w:p>
    <w:p w:rsidR="00AB373B" w:rsidRPr="00AB373B" w:rsidRDefault="00AB373B" w:rsidP="00AB373B">
      <w:pPr>
        <w:pStyle w:val="a3"/>
        <w:rPr>
          <w:color w:val="000000"/>
        </w:rPr>
      </w:pPr>
      <w:r>
        <w:rPr>
          <w:b/>
          <w:bCs/>
          <w:color w:val="000000"/>
        </w:rPr>
        <w:t>Задача 3</w:t>
      </w:r>
      <w:proofErr w:type="gramStart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</w:t>
      </w:r>
      <w:proofErr w:type="gramEnd"/>
      <w:r w:rsidRPr="00AB373B">
        <w:rPr>
          <w:color w:val="000000"/>
        </w:rPr>
        <w:t>пределить годовую производительность единицы оборудования, используя данные: норма времени на единицу продукции — 50 мин, действительный фонд времени работы единицы оборудования — 4000 ч, планируемый коэффициент выполнения норм — 1,2.</w:t>
      </w:r>
    </w:p>
    <w:p w:rsidR="00AB373B" w:rsidRPr="00AB373B" w:rsidRDefault="00AB373B" w:rsidP="00AB373B">
      <w:pPr>
        <w:pStyle w:val="a3"/>
        <w:rPr>
          <w:color w:val="000000"/>
        </w:rPr>
      </w:pPr>
      <w:r>
        <w:rPr>
          <w:b/>
          <w:bCs/>
          <w:color w:val="000000"/>
        </w:rPr>
        <w:t>Задача 4</w:t>
      </w:r>
      <w:r w:rsidRPr="00AB373B">
        <w:rPr>
          <w:b/>
          <w:bCs/>
          <w:color w:val="000000"/>
        </w:rPr>
        <w:t>.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Определить производственную мощность токарного участка из 25 станков: действительный фонд времени работы единицы оборудования — 4000 ч, планируемый коэффициент выполнения норм — 1,15, норма времени на одну деталь — 30 мин.</w:t>
      </w:r>
    </w:p>
    <w:p w:rsidR="00AB373B" w:rsidRPr="00AB373B" w:rsidRDefault="00AB373B" w:rsidP="00AB373B">
      <w:pPr>
        <w:pStyle w:val="a3"/>
        <w:rPr>
          <w:color w:val="000000"/>
        </w:rPr>
      </w:pPr>
      <w:r>
        <w:rPr>
          <w:b/>
          <w:bCs/>
          <w:color w:val="000000"/>
        </w:rPr>
        <w:t>Задача 5</w:t>
      </w:r>
      <w:proofErr w:type="gramStart"/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</w:t>
      </w:r>
      <w:proofErr w:type="gramEnd"/>
      <w:r w:rsidRPr="00AB373B">
        <w:rPr>
          <w:color w:val="000000"/>
        </w:rPr>
        <w:t>пределить производственную мощность сборочного цеха и коэффициент ее использования. Общая площадь цеха — 1560 м</w:t>
      </w:r>
      <w:proofErr w:type="gramStart"/>
      <w:r w:rsidRPr="00AB373B">
        <w:rPr>
          <w:color w:val="000000"/>
        </w:rPr>
        <w:t>2</w:t>
      </w:r>
      <w:proofErr w:type="gramEnd"/>
      <w:r w:rsidRPr="00AB373B">
        <w:rPr>
          <w:color w:val="000000"/>
        </w:rPr>
        <w:t>; площадь, необходимая для сборки одного изделия, — 120 м2; время сборки одного изделия — 95 нормо-часов; нормы времени перевыполняются на 15 %; режим работы цеха — две смены по 8 ч; производственная программа — 400 изделий в год.</w:t>
      </w:r>
    </w:p>
    <w:p w:rsidR="00AB373B" w:rsidRPr="00AB373B" w:rsidRDefault="00AB373B" w:rsidP="00AB373B">
      <w:pPr>
        <w:pStyle w:val="a3"/>
        <w:rPr>
          <w:color w:val="000000"/>
        </w:rPr>
      </w:pPr>
      <w:r>
        <w:rPr>
          <w:b/>
          <w:bCs/>
          <w:color w:val="000000"/>
        </w:rPr>
        <w:t>Задача 6</w:t>
      </w:r>
      <w:r w:rsidRPr="00AB373B">
        <w:rPr>
          <w:b/>
          <w:bCs/>
          <w:color w:val="000000"/>
        </w:rPr>
        <w:t>.</w:t>
      </w:r>
      <w:r w:rsidRPr="00AB373B">
        <w:rPr>
          <w:rStyle w:val="apple-converted-space"/>
          <w:color w:val="000000"/>
        </w:rPr>
        <w:t> </w:t>
      </w:r>
      <w:r w:rsidRPr="00AB373B">
        <w:rPr>
          <w:color w:val="000000"/>
        </w:rPr>
        <w:t>Определить производственную мощность сборочного цеха на начало и конец года. Исходные данные для расчета: удельная площадь для сборки одного изделия — 50 м</w:t>
      </w:r>
      <w:proofErr w:type="gramStart"/>
      <w:r w:rsidRPr="00AB373B">
        <w:rPr>
          <w:color w:val="000000"/>
        </w:rPr>
        <w:t>2</w:t>
      </w:r>
      <w:proofErr w:type="gramEnd"/>
      <w:r w:rsidRPr="00AB373B">
        <w:rPr>
          <w:color w:val="000000"/>
        </w:rPr>
        <w:t>, общая площадь цеха — 950 м2. Эффективный фонд работы сборочного цеха в год составляет 256 дней в две смены. Длительность сборки единицы продукции на начало года — 32 дня, к концу года она сократилась на 4 дня.</w:t>
      </w:r>
    </w:p>
    <w:p w:rsidR="00AB373B" w:rsidRDefault="00AB373B" w:rsidP="00AB373B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</w:p>
    <w:p w:rsidR="00B62C55" w:rsidRDefault="00B62C55" w:rsidP="00B62C55">
      <w:pPr>
        <w:pStyle w:val="a3"/>
        <w:spacing w:before="0" w:beforeAutospacing="0" w:after="0" w:afterAutospacing="0" w:line="276" w:lineRule="auto"/>
      </w:pPr>
    </w:p>
    <w:p w:rsidR="009A7A9C" w:rsidRDefault="009A7A9C" w:rsidP="009A7A9C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9A7A9C" w:rsidRPr="00F57E1B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AB373B" w:rsidRDefault="00AB373B" w:rsidP="00B62C55">
      <w:pPr>
        <w:pStyle w:val="a3"/>
        <w:spacing w:before="0" w:beforeAutospacing="0" w:after="0" w:afterAutospacing="0" w:line="276" w:lineRule="auto"/>
      </w:pPr>
    </w:p>
    <w:p w:rsidR="00AB373B" w:rsidRDefault="00AB373B" w:rsidP="00B62C55">
      <w:pPr>
        <w:pStyle w:val="a3"/>
        <w:spacing w:before="0" w:beforeAutospacing="0" w:after="0" w:afterAutospacing="0" w:line="276" w:lineRule="auto"/>
      </w:pPr>
    </w:p>
    <w:p w:rsidR="00AB373B" w:rsidRDefault="00AB373B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9A7A9C" w:rsidRDefault="009A7A9C" w:rsidP="009A7A9C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32,33</w:t>
      </w:r>
    </w:p>
    <w:p w:rsidR="009A7A9C" w:rsidRDefault="009A7A9C" w:rsidP="009A7A9C">
      <w:pPr>
        <w:spacing w:line="276" w:lineRule="auto"/>
        <w:jc w:val="center"/>
        <w:rPr>
          <w:rFonts w:eastAsia="Calibri"/>
          <w:b/>
          <w:bCs/>
        </w:rPr>
      </w:pPr>
      <w:r>
        <w:t>Производственная мощность</w:t>
      </w:r>
    </w:p>
    <w:p w:rsidR="009A7A9C" w:rsidRDefault="009A7A9C" w:rsidP="009A7A9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 xml:space="preserve">Тема 2.2 </w:t>
      </w:r>
      <w:r w:rsidRPr="003637E4">
        <w:rPr>
          <w:rFonts w:eastAsia="Calibri"/>
          <w:bCs/>
        </w:rPr>
        <w:t>Планирование деятельности предприятия</w:t>
      </w:r>
      <w:r w:rsidRPr="00C03DE5">
        <w:rPr>
          <w:b/>
          <w:bCs/>
          <w:iCs/>
        </w:rPr>
        <w:t xml:space="preserve"> </w:t>
      </w:r>
    </w:p>
    <w:p w:rsidR="009A7A9C" w:rsidRDefault="009A7A9C" w:rsidP="009A7A9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</w:p>
    <w:p w:rsidR="009A7A9C" w:rsidRDefault="009A7A9C" w:rsidP="009A7A9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AB373B" w:rsidRPr="009A7A9C" w:rsidRDefault="009A7A9C" w:rsidP="00B62C55">
      <w:pPr>
        <w:pStyle w:val="a3"/>
        <w:spacing w:before="0" w:beforeAutospacing="0" w:after="0" w:afterAutospacing="0" w:line="276" w:lineRule="auto"/>
        <w:rPr>
          <w:b/>
        </w:rPr>
      </w:pPr>
      <w:r w:rsidRPr="009A7A9C">
        <w:rPr>
          <w:b/>
        </w:rPr>
        <w:t>Информация</w:t>
      </w:r>
      <w:r>
        <w:rPr>
          <w:b/>
        </w:rPr>
        <w:t>:</w:t>
      </w:r>
    </w:p>
    <w:p w:rsidR="00AB373B" w:rsidRPr="009A7A9C" w:rsidRDefault="00AB373B" w:rsidP="00AB373B">
      <w:pPr>
        <w:pStyle w:val="a3"/>
        <w:rPr>
          <w:color w:val="000000"/>
        </w:rPr>
      </w:pPr>
      <w:r w:rsidRPr="009A7A9C">
        <w:rPr>
          <w:color w:val="000000"/>
        </w:rPr>
        <w:t>Производственная мощность предприятия, цеха, участка – это способность закрепленных за ними сре</w:t>
      </w:r>
      <w:proofErr w:type="gramStart"/>
      <w:r w:rsidRPr="009A7A9C">
        <w:rPr>
          <w:color w:val="000000"/>
        </w:rPr>
        <w:t>дств тр</w:t>
      </w:r>
      <w:proofErr w:type="gramEnd"/>
      <w:r w:rsidRPr="009A7A9C">
        <w:rPr>
          <w:color w:val="000000"/>
        </w:rPr>
        <w:t>уда (технологической совокупности машин, оборудования и производственных площадей) к максимальному выпуску продукции за год (сутки, смену) в соответствии с установленной специализацией, кооперированием производства и режимом работы.</w:t>
      </w:r>
    </w:p>
    <w:p w:rsidR="00AB373B" w:rsidRPr="009A7A9C" w:rsidRDefault="00AB373B" w:rsidP="00AB373B">
      <w:pPr>
        <w:pStyle w:val="a3"/>
        <w:rPr>
          <w:color w:val="000000"/>
        </w:rPr>
      </w:pPr>
      <w:r w:rsidRPr="009A7A9C">
        <w:rPr>
          <w:color w:val="000000"/>
        </w:rPr>
        <w:t xml:space="preserve">Производственная мощность предприятия, цеха, участка рассчитывается, как правило, в тех же натуральных (условно-натуральных) единицах, в которых планируется объем выпуска продукции, а иногда в </w:t>
      </w:r>
      <w:proofErr w:type="spellStart"/>
      <w:r w:rsidRPr="009A7A9C">
        <w:rPr>
          <w:color w:val="000000"/>
        </w:rPr>
        <w:t>станко-часах</w:t>
      </w:r>
      <w:proofErr w:type="spellEnd"/>
      <w:r w:rsidRPr="009A7A9C">
        <w:rPr>
          <w:color w:val="000000"/>
        </w:rPr>
        <w:t xml:space="preserve"> и, как исключение, в стоимостном выражении.</w:t>
      </w:r>
    </w:p>
    <w:p w:rsidR="00AB373B" w:rsidRPr="009A7A9C" w:rsidRDefault="00AB373B" w:rsidP="00AB373B">
      <w:pPr>
        <w:pStyle w:val="a3"/>
        <w:rPr>
          <w:color w:val="000000"/>
        </w:rPr>
      </w:pPr>
      <w:proofErr w:type="gramStart"/>
      <w:r w:rsidRPr="009A7A9C">
        <w:rPr>
          <w:color w:val="000000"/>
        </w:rPr>
        <w:t>Таким образом, производственная мощность предприятия – это максимально возмож</w:t>
      </w:r>
      <w:r w:rsidRPr="009A7A9C">
        <w:rPr>
          <w:color w:val="000000"/>
        </w:rPr>
        <w:softHyphen/>
        <w:t>ный выпуск продукции за единицу времени в натуральном выражении в установленных планом номенклатуре и ассортименте, при полном использо</w:t>
      </w:r>
      <w:r w:rsidRPr="009A7A9C">
        <w:rPr>
          <w:color w:val="000000"/>
        </w:rPr>
        <w:softHyphen/>
        <w:t>вании производственного оборудования и площадей.</w:t>
      </w:r>
      <w:proofErr w:type="gramEnd"/>
      <w:r w:rsidRPr="009A7A9C">
        <w:rPr>
          <w:color w:val="000000"/>
        </w:rPr>
        <w:t xml:space="preserve"> Производственная мощность предприятия определяется по мощности ведущих производственных цехов, участков, агрегатов, станков, то есть по мощности ведущих производств.</w:t>
      </w:r>
    </w:p>
    <w:p w:rsidR="00AB373B" w:rsidRPr="009A7A9C" w:rsidRDefault="00AB373B" w:rsidP="00185AF0">
      <w:pPr>
        <w:pStyle w:val="a3"/>
        <w:numPr>
          <w:ilvl w:val="0"/>
          <w:numId w:val="10"/>
        </w:numPr>
        <w:rPr>
          <w:color w:val="000000"/>
        </w:rPr>
      </w:pPr>
      <w:r w:rsidRPr="009A7A9C">
        <w:rPr>
          <w:color w:val="000000"/>
        </w:rPr>
        <w:t>Производственная мощность М, шт. ведущего производства опреде</w:t>
      </w:r>
      <w:r w:rsidRPr="009A7A9C">
        <w:rPr>
          <w:color w:val="000000"/>
        </w:rPr>
        <w:softHyphen/>
        <w:t>ляется по формуле:</w:t>
      </w:r>
    </w:p>
    <w:p w:rsidR="00AB373B" w:rsidRPr="009A7A9C" w:rsidRDefault="00AB373B" w:rsidP="00AB373B">
      <w:pPr>
        <w:pStyle w:val="a3"/>
        <w:jc w:val="center"/>
        <w:rPr>
          <w:color w:val="000000"/>
        </w:rPr>
      </w:pPr>
      <w:r w:rsidRPr="009A7A9C">
        <w:rPr>
          <w:noProof/>
          <w:color w:val="000000"/>
        </w:rPr>
        <w:drawing>
          <wp:inline distT="0" distB="0" distL="0" distR="0">
            <wp:extent cx="746760" cy="426720"/>
            <wp:effectExtent l="19050" t="0" r="0" b="0"/>
            <wp:docPr id="73" name="Рисунок 73" descr="http://www.studfiles.ru/html/2706/308/html_WSxiDYqcmq.wiXk/img-nLaQ0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studfiles.ru/html/2706/308/html_WSxiDYqcmq.wiXk/img-nLaQ0T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A9C">
        <w:rPr>
          <w:color w:val="000000"/>
        </w:rPr>
        <w:t>, (1)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 xml:space="preserve">где </w:t>
      </w:r>
      <w:proofErr w:type="spellStart"/>
      <w:r w:rsidRPr="009A7A9C">
        <w:rPr>
          <w:color w:val="000000"/>
        </w:rPr>
        <w:t>n</w:t>
      </w:r>
      <w:proofErr w:type="spellEnd"/>
      <w:r w:rsidRPr="009A7A9C">
        <w:rPr>
          <w:color w:val="000000"/>
        </w:rPr>
        <w:t xml:space="preserve"> – число единиц ведущего оборудования в цехе;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Ф</w:t>
      </w:r>
      <w:r w:rsidRPr="009A7A9C">
        <w:rPr>
          <w:color w:val="000000"/>
          <w:vertAlign w:val="subscript"/>
        </w:rPr>
        <w:t>Д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действительный (эффективный) фонд времени работы ведуще</w:t>
      </w:r>
      <w:r w:rsidRPr="009A7A9C">
        <w:rPr>
          <w:color w:val="000000"/>
        </w:rPr>
        <w:softHyphen/>
        <w:t xml:space="preserve">го оборудования, </w:t>
      </w:r>
      <w:proofErr w:type="gramStart"/>
      <w:r w:rsidRPr="009A7A9C">
        <w:rPr>
          <w:color w:val="000000"/>
        </w:rPr>
        <w:t>ч</w:t>
      </w:r>
      <w:proofErr w:type="gramEnd"/>
      <w:r w:rsidRPr="009A7A9C">
        <w:rPr>
          <w:color w:val="000000"/>
        </w:rPr>
        <w:t>.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М</w:t>
      </w:r>
      <w:r w:rsidRPr="009A7A9C">
        <w:rPr>
          <w:color w:val="000000"/>
          <w:vertAlign w:val="subscript"/>
        </w:rPr>
        <w:t>Т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норма трудоемкости обработки изделия на ведущем оборудова</w:t>
      </w:r>
      <w:r w:rsidRPr="009A7A9C">
        <w:rPr>
          <w:color w:val="000000"/>
        </w:rPr>
        <w:softHyphen/>
        <w:t>нии, ч.</w:t>
      </w:r>
    </w:p>
    <w:p w:rsidR="00AB373B" w:rsidRPr="009A7A9C" w:rsidRDefault="00AB373B" w:rsidP="00185AF0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Для определения производственной мощности предварительно рассчи</w:t>
      </w:r>
      <w:r w:rsidRPr="009A7A9C">
        <w:rPr>
          <w:color w:val="000000"/>
        </w:rPr>
        <w:softHyphen/>
        <w:t>тываются фонды времени (календарный, номинальный, действительный):</w:t>
      </w:r>
    </w:p>
    <w:p w:rsidR="00AB373B" w:rsidRPr="009A7A9C" w:rsidRDefault="00AB373B" w:rsidP="00185AF0">
      <w:pPr>
        <w:pStyle w:val="a3"/>
        <w:numPr>
          <w:ilvl w:val="1"/>
          <w:numId w:val="11"/>
        </w:numPr>
        <w:rPr>
          <w:color w:val="000000"/>
        </w:rPr>
      </w:pPr>
      <w:r w:rsidRPr="009A7A9C">
        <w:rPr>
          <w:color w:val="000000"/>
        </w:rPr>
        <w:t xml:space="preserve">Календарный фонд времени </w:t>
      </w:r>
      <w:proofErr w:type="gramStart"/>
      <w:r w:rsidRPr="009A7A9C">
        <w:rPr>
          <w:color w:val="000000"/>
        </w:rPr>
        <w:t>учитывает полное число дней в пла</w:t>
      </w:r>
      <w:r w:rsidRPr="009A7A9C">
        <w:rPr>
          <w:color w:val="000000"/>
        </w:rPr>
        <w:softHyphen/>
        <w:t>нируемом периоде определяется</w:t>
      </w:r>
      <w:proofErr w:type="gramEnd"/>
      <w:r w:rsidRPr="009A7A9C">
        <w:rPr>
          <w:color w:val="000000"/>
        </w:rPr>
        <w:t xml:space="preserve"> по формуле:</w:t>
      </w:r>
    </w:p>
    <w:p w:rsidR="00AB373B" w:rsidRPr="009A7A9C" w:rsidRDefault="00AB373B" w:rsidP="00AB373B">
      <w:pPr>
        <w:pStyle w:val="a3"/>
        <w:jc w:val="center"/>
        <w:rPr>
          <w:color w:val="000000"/>
        </w:rPr>
      </w:pPr>
      <w:r w:rsidRPr="009A7A9C">
        <w:rPr>
          <w:color w:val="000000"/>
        </w:rPr>
        <w:t>Ф</w:t>
      </w:r>
      <w:r w:rsidRPr="009A7A9C">
        <w:rPr>
          <w:color w:val="000000"/>
          <w:vertAlign w:val="subscript"/>
        </w:rPr>
        <w:t>К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= Д</w:t>
      </w:r>
      <w:r w:rsidRPr="009A7A9C">
        <w:rPr>
          <w:color w:val="000000"/>
          <w:vertAlign w:val="subscript"/>
        </w:rPr>
        <w:t>К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 xml:space="preserve"> 24,</w:t>
      </w:r>
      <w:r w:rsidRPr="009A7A9C">
        <w:rPr>
          <w:color w:val="000000"/>
        </w:rPr>
        <w:sym w:font="Symbol" w:char="F0D7"/>
      </w:r>
      <w:r w:rsidRPr="009A7A9C">
        <w:rPr>
          <w:color w:val="000000"/>
        </w:rPr>
        <w:t xml:space="preserve"> (2)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где Д</w:t>
      </w:r>
      <w:r w:rsidRPr="009A7A9C">
        <w:rPr>
          <w:color w:val="000000"/>
          <w:vertAlign w:val="subscript"/>
        </w:rPr>
        <w:t>К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число календарных дней в планируемом периоде,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24 – календарное время суток в часах.</w:t>
      </w:r>
    </w:p>
    <w:p w:rsidR="00AB373B" w:rsidRPr="009A7A9C" w:rsidRDefault="00AB373B" w:rsidP="00185AF0">
      <w:pPr>
        <w:pStyle w:val="a3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Номинальный фонд времени Ф</w:t>
      </w:r>
      <w:r w:rsidRPr="009A7A9C">
        <w:rPr>
          <w:color w:val="000000"/>
          <w:vertAlign w:val="subscript"/>
        </w:rPr>
        <w:t>Н</w:t>
      </w:r>
      <w:r w:rsidRPr="009A7A9C">
        <w:rPr>
          <w:color w:val="000000"/>
        </w:rPr>
        <w:t>, ч. определяет фонд времени работы оборудования за вычетом числа выходных и праздничных дней, с учетом числа смен в сутках и продолжительности рабочей смены, определяется по формуле:</w:t>
      </w:r>
    </w:p>
    <w:p w:rsidR="00AB373B" w:rsidRPr="009A7A9C" w:rsidRDefault="00AB373B" w:rsidP="00AB373B">
      <w:pPr>
        <w:pStyle w:val="a3"/>
        <w:jc w:val="center"/>
        <w:rPr>
          <w:color w:val="000000"/>
        </w:rPr>
      </w:pPr>
      <w:r w:rsidRPr="009A7A9C">
        <w:rPr>
          <w:color w:val="000000"/>
        </w:rPr>
        <w:t>Ф</w:t>
      </w:r>
      <w:r w:rsidRPr="009A7A9C">
        <w:rPr>
          <w:color w:val="000000"/>
          <w:vertAlign w:val="subscript"/>
        </w:rPr>
        <w:t>Н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= (Д</w:t>
      </w:r>
      <w:r w:rsidRPr="009A7A9C">
        <w:rPr>
          <w:color w:val="000000"/>
          <w:vertAlign w:val="subscript"/>
        </w:rPr>
        <w:t>К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Д</w:t>
      </w:r>
      <w:r w:rsidRPr="009A7A9C">
        <w:rPr>
          <w:color w:val="000000"/>
          <w:vertAlign w:val="subscript"/>
        </w:rPr>
        <w:t>ВП</w:t>
      </w:r>
      <w:r w:rsidRPr="009A7A9C">
        <w:rPr>
          <w:color w:val="000000"/>
        </w:rPr>
        <w:t xml:space="preserve"> Т</w:t>
      </w:r>
      <w:r w:rsidRPr="009A7A9C">
        <w:rPr>
          <w:color w:val="000000"/>
        </w:rPr>
        <w:sym w:font="Symbol" w:char="F0D7"/>
      </w:r>
      <w:r w:rsidRPr="009A7A9C">
        <w:rPr>
          <w:color w:val="000000"/>
        </w:rPr>
        <w:t xml:space="preserve">) </w:t>
      </w:r>
      <w:r w:rsidRPr="009A7A9C">
        <w:rPr>
          <w:color w:val="000000"/>
          <w:vertAlign w:val="subscript"/>
        </w:rPr>
        <w:t>СМ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 xml:space="preserve"> К</w:t>
      </w:r>
      <w:r w:rsidRPr="009A7A9C">
        <w:rPr>
          <w:color w:val="000000"/>
        </w:rPr>
        <w:sym w:font="Symbol" w:char="F0D7"/>
      </w:r>
      <w:r w:rsidRPr="009A7A9C">
        <w:rPr>
          <w:color w:val="000000"/>
          <w:vertAlign w:val="subscript"/>
        </w:rPr>
        <w:t>СМ</w:t>
      </w:r>
      <w:r w:rsidRPr="009A7A9C">
        <w:rPr>
          <w:color w:val="000000"/>
        </w:rPr>
        <w:t>, (3)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где Д</w:t>
      </w:r>
      <w:r w:rsidRPr="009A7A9C">
        <w:rPr>
          <w:color w:val="000000"/>
          <w:vertAlign w:val="subscript"/>
        </w:rPr>
        <w:t>ВП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число выходных и праздничных дней в планируемом периоде,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Т</w:t>
      </w:r>
      <w:r w:rsidRPr="009A7A9C">
        <w:rPr>
          <w:color w:val="000000"/>
          <w:vertAlign w:val="subscript"/>
        </w:rPr>
        <w:t>СМ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 xml:space="preserve">– продолжительность рабочей смены, </w:t>
      </w:r>
      <w:proofErr w:type="gramStart"/>
      <w:r w:rsidRPr="009A7A9C">
        <w:rPr>
          <w:color w:val="000000"/>
        </w:rPr>
        <w:t>ч</w:t>
      </w:r>
      <w:proofErr w:type="gramEnd"/>
      <w:r w:rsidRPr="009A7A9C">
        <w:rPr>
          <w:color w:val="000000"/>
        </w:rPr>
        <w:t>.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К</w:t>
      </w:r>
      <w:r w:rsidRPr="009A7A9C">
        <w:rPr>
          <w:color w:val="000000"/>
          <w:vertAlign w:val="subscript"/>
        </w:rPr>
        <w:t>СМ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число смен в сутках.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2.3 Действительный (эффективный) фонд времени Ф</w:t>
      </w:r>
      <w:r w:rsidRPr="009A7A9C">
        <w:rPr>
          <w:color w:val="000000"/>
          <w:vertAlign w:val="subscript"/>
        </w:rPr>
        <w:t>Д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учитывает по</w:t>
      </w:r>
      <w:r w:rsidRPr="009A7A9C">
        <w:rPr>
          <w:color w:val="000000"/>
        </w:rPr>
        <w:softHyphen/>
        <w:t>тери времени, необходимые для планового ремонта оборудования:</w:t>
      </w:r>
    </w:p>
    <w:p w:rsidR="00AB373B" w:rsidRPr="009A7A9C" w:rsidRDefault="00AB373B" w:rsidP="00AB373B">
      <w:pPr>
        <w:pStyle w:val="a3"/>
        <w:jc w:val="center"/>
        <w:rPr>
          <w:color w:val="000000"/>
        </w:rPr>
      </w:pPr>
      <w:r w:rsidRPr="009A7A9C">
        <w:rPr>
          <w:noProof/>
          <w:color w:val="000000"/>
        </w:rPr>
        <w:drawing>
          <wp:inline distT="0" distB="0" distL="0" distR="0">
            <wp:extent cx="1264920" cy="403860"/>
            <wp:effectExtent l="19050" t="0" r="0" b="0"/>
            <wp:docPr id="74" name="Рисунок 74" descr="http://www.studfiles.ru/html/2706/308/html_WSxiDYqcmq.wiXk/img-URAOj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studfiles.ru/html/2706/308/html_WSxiDYqcmq.wiXk/img-URAOjG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A9C">
        <w:rPr>
          <w:color w:val="000000"/>
        </w:rPr>
        <w:t>, (4)</w:t>
      </w:r>
    </w:p>
    <w:p w:rsidR="00AB373B" w:rsidRPr="009A7A9C" w:rsidRDefault="00AB373B" w:rsidP="00AB373B">
      <w:pPr>
        <w:pStyle w:val="a3"/>
        <w:rPr>
          <w:color w:val="000000"/>
        </w:rPr>
      </w:pPr>
      <w:r w:rsidRPr="009A7A9C">
        <w:rPr>
          <w:color w:val="000000"/>
        </w:rPr>
        <w:t>где а – планируемый процент потерь времени для планового ремонта.</w:t>
      </w:r>
    </w:p>
    <w:p w:rsidR="00AB373B" w:rsidRPr="009A7A9C" w:rsidRDefault="00AB373B" w:rsidP="00185AF0">
      <w:pPr>
        <w:pStyle w:val="a3"/>
        <w:numPr>
          <w:ilvl w:val="0"/>
          <w:numId w:val="13"/>
        </w:numPr>
        <w:rPr>
          <w:color w:val="000000"/>
        </w:rPr>
      </w:pPr>
      <w:r w:rsidRPr="009A7A9C">
        <w:rPr>
          <w:color w:val="000000"/>
        </w:rPr>
        <w:t>Расчет потребного оборудования и его загрузка производится в зависи</w:t>
      </w:r>
      <w:r w:rsidRPr="009A7A9C">
        <w:rPr>
          <w:color w:val="000000"/>
        </w:rPr>
        <w:softHyphen/>
        <w:t>мости от трудоёмкости обработки изделия по каждой операции технологи</w:t>
      </w:r>
      <w:r w:rsidRPr="009A7A9C">
        <w:rPr>
          <w:color w:val="000000"/>
        </w:rPr>
        <w:softHyphen/>
        <w:t>ческого процесса.</w:t>
      </w:r>
    </w:p>
    <w:p w:rsidR="00AB373B" w:rsidRPr="009A7A9C" w:rsidRDefault="00AB373B" w:rsidP="00185AF0">
      <w:pPr>
        <w:pStyle w:val="a3"/>
        <w:numPr>
          <w:ilvl w:val="1"/>
          <w:numId w:val="13"/>
        </w:numPr>
        <w:rPr>
          <w:color w:val="000000"/>
        </w:rPr>
      </w:pPr>
      <w:r w:rsidRPr="009A7A9C">
        <w:rPr>
          <w:color w:val="000000"/>
        </w:rPr>
        <w:t>Расчетное число оборудования пр. определяется по операциям по формуле:</w:t>
      </w:r>
    </w:p>
    <w:p w:rsidR="00AB373B" w:rsidRPr="009A7A9C" w:rsidRDefault="00AB373B" w:rsidP="00AB373B">
      <w:pPr>
        <w:pStyle w:val="a3"/>
        <w:jc w:val="center"/>
        <w:rPr>
          <w:color w:val="000000"/>
        </w:rPr>
      </w:pPr>
      <w:r w:rsidRPr="009A7A9C">
        <w:rPr>
          <w:noProof/>
          <w:color w:val="000000"/>
        </w:rPr>
        <w:drawing>
          <wp:inline distT="0" distB="0" distL="0" distR="0">
            <wp:extent cx="868680" cy="426720"/>
            <wp:effectExtent l="19050" t="0" r="7620" b="0"/>
            <wp:docPr id="75" name="Рисунок 75" descr="http://www.studfiles.ru/html/2706/308/html_WSxiDYqcmq.wiXk/img-7aNN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studfiles.ru/html/2706/308/html_WSxiDYqcmq.wiXk/img-7aNN58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A9C">
        <w:rPr>
          <w:color w:val="000000"/>
        </w:rPr>
        <w:t>, (5)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где М</w:t>
      </w:r>
      <w:r w:rsidRPr="009A7A9C">
        <w:rPr>
          <w:color w:val="000000"/>
          <w:vertAlign w:val="subscript"/>
        </w:rPr>
        <w:t>Т</w:t>
      </w:r>
      <w:proofErr w:type="gramStart"/>
      <w:r w:rsidRPr="009A7A9C">
        <w:rPr>
          <w:color w:val="000000"/>
          <w:vertAlign w:val="subscript"/>
        </w:rPr>
        <w:t>.Г</w:t>
      </w:r>
      <w:proofErr w:type="gramEnd"/>
      <w:r w:rsidRPr="009A7A9C">
        <w:rPr>
          <w:color w:val="000000"/>
          <w:vertAlign w:val="subscript"/>
        </w:rPr>
        <w:t>ОД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ч).</w:t>
      </w:r>
      <w:r w:rsidRPr="009A7A9C">
        <w:rPr>
          <w:color w:val="000000"/>
        </w:rPr>
        <w:sym w:font="Symbol" w:char="F0D7"/>
      </w:r>
      <w:r w:rsidRPr="009A7A9C">
        <w:rPr>
          <w:color w:val="000000"/>
        </w:rPr>
        <w:t xml:space="preserve">– норма трудоемкости обработки годовой программы (годовая трудоемкость, </w:t>
      </w:r>
      <w:proofErr w:type="spellStart"/>
      <w:r w:rsidRPr="009A7A9C">
        <w:rPr>
          <w:color w:val="000000"/>
        </w:rPr>
        <w:t>н</w:t>
      </w:r>
      <w:proofErr w:type="spellEnd"/>
      <w:r w:rsidRPr="009A7A9C">
        <w:rPr>
          <w:color w:val="000000"/>
        </w:rPr>
        <w:t xml:space="preserve"> 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Ф</w:t>
      </w:r>
      <w:r w:rsidRPr="009A7A9C">
        <w:rPr>
          <w:color w:val="000000"/>
          <w:vertAlign w:val="subscript"/>
        </w:rPr>
        <w:t>Д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 xml:space="preserve">– действительный фонд времени работы оборудования, </w:t>
      </w:r>
      <w:proofErr w:type="gramStart"/>
      <w:r w:rsidRPr="009A7A9C">
        <w:rPr>
          <w:color w:val="000000"/>
        </w:rPr>
        <w:t>ч</w:t>
      </w:r>
      <w:proofErr w:type="gramEnd"/>
      <w:r w:rsidRPr="009A7A9C">
        <w:rPr>
          <w:color w:val="000000"/>
        </w:rPr>
        <w:t>.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Расчетное число необходимого оборудования округляется до бли</w:t>
      </w:r>
      <w:r w:rsidRPr="009A7A9C">
        <w:rPr>
          <w:color w:val="000000"/>
        </w:rPr>
        <w:softHyphen/>
        <w:t>жайшего целого числа с учетом его загрузки. Допускаемая перегрузка обо</w:t>
      </w:r>
      <w:r w:rsidRPr="009A7A9C">
        <w:rPr>
          <w:color w:val="000000"/>
        </w:rPr>
        <w:softHyphen/>
        <w:t>рудования 10-12%. Таким образом, определяем принятое число оборудо</w:t>
      </w:r>
      <w:r w:rsidRPr="009A7A9C">
        <w:rPr>
          <w:color w:val="000000"/>
        </w:rPr>
        <w:softHyphen/>
        <w:t>вания.</w:t>
      </w:r>
    </w:p>
    <w:p w:rsidR="009A7A9C" w:rsidRPr="009A7A9C" w:rsidRDefault="00AB373B" w:rsidP="00185AF0">
      <w:pPr>
        <w:pStyle w:val="a3"/>
        <w:numPr>
          <w:ilvl w:val="1"/>
          <w:numId w:val="14"/>
        </w:numPr>
        <w:rPr>
          <w:color w:val="000000"/>
        </w:rPr>
      </w:pPr>
      <w:r w:rsidRPr="009A7A9C">
        <w:rPr>
          <w:color w:val="000000"/>
        </w:rPr>
        <w:t>Коэффициент загрузки оборудования К</w:t>
      </w:r>
      <w:r w:rsidRPr="009A7A9C">
        <w:rPr>
          <w:color w:val="000000"/>
          <w:vertAlign w:val="subscript"/>
        </w:rPr>
        <w:t>З.О.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характеризует степень его использования в течение смены и определяется по формуле:</w:t>
      </w:r>
    </w:p>
    <w:p w:rsidR="00AB373B" w:rsidRPr="009A7A9C" w:rsidRDefault="009A7A9C" w:rsidP="00AB373B">
      <w:pPr>
        <w:pStyle w:val="a3"/>
        <w:jc w:val="center"/>
        <w:rPr>
          <w:color w:val="000000"/>
        </w:rPr>
      </w:pPr>
      <w:proofErr w:type="gramStart"/>
      <w:r>
        <w:rPr>
          <w:color w:val="000000"/>
        </w:rPr>
        <w:t>Ср</w:t>
      </w:r>
      <w:proofErr w:type="gramEnd"/>
      <w:r>
        <w:rPr>
          <w:color w:val="000000"/>
        </w:rPr>
        <w:t>/</w:t>
      </w:r>
      <w:proofErr w:type="spellStart"/>
      <w:r>
        <w:rPr>
          <w:color w:val="000000"/>
        </w:rPr>
        <w:t>Сп</w:t>
      </w:r>
      <w:proofErr w:type="spellEnd"/>
      <w:r w:rsidR="00AB373B" w:rsidRPr="009A7A9C">
        <w:rPr>
          <w:color w:val="000000"/>
        </w:rPr>
        <w:t>, (6)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 xml:space="preserve">где </w:t>
      </w:r>
      <w:proofErr w:type="gramStart"/>
      <w:r w:rsidRPr="009A7A9C">
        <w:rPr>
          <w:color w:val="000000"/>
        </w:rPr>
        <w:t>С</w:t>
      </w:r>
      <w:r w:rsidRPr="009A7A9C">
        <w:rPr>
          <w:color w:val="000000"/>
          <w:vertAlign w:val="subscript"/>
        </w:rPr>
        <w:t>Р</w:t>
      </w:r>
      <w:proofErr w:type="gramEnd"/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количество станков по расчету, шт.</w:t>
      </w:r>
    </w:p>
    <w:p w:rsidR="00AB373B" w:rsidRPr="009A7A9C" w:rsidRDefault="00AB373B" w:rsidP="009A7A9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С</w:t>
      </w:r>
      <w:r w:rsidRPr="009A7A9C">
        <w:rPr>
          <w:color w:val="000000"/>
          <w:vertAlign w:val="subscript"/>
        </w:rPr>
        <w:t>П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– принятое количество станков, шт.</w:t>
      </w:r>
    </w:p>
    <w:p w:rsidR="00AB373B" w:rsidRPr="009A7A9C" w:rsidRDefault="00AB373B" w:rsidP="00BC080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Средний коэффициент загрузки оборудования К</w:t>
      </w:r>
      <w:r w:rsidRPr="009A7A9C">
        <w:rPr>
          <w:color w:val="000000"/>
          <w:vertAlign w:val="subscript"/>
        </w:rPr>
        <w:t>З.О.СР.</w:t>
      </w:r>
      <w:r w:rsidRPr="009A7A9C">
        <w:rPr>
          <w:rStyle w:val="apple-converted-space"/>
          <w:color w:val="000000"/>
        </w:rPr>
        <w:t> </w:t>
      </w:r>
      <w:r w:rsidRPr="009A7A9C">
        <w:rPr>
          <w:color w:val="000000"/>
        </w:rPr>
        <w:t>определяется по формуле:</w:t>
      </w:r>
    </w:p>
    <w:p w:rsidR="00AB373B" w:rsidRPr="009A7A9C" w:rsidRDefault="00AB373B" w:rsidP="00BC080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b/>
          <w:bCs/>
          <w:color w:val="000000"/>
        </w:rPr>
        <w:t>Задание № 1</w:t>
      </w:r>
    </w:p>
    <w:p w:rsidR="00AB373B" w:rsidRPr="009A7A9C" w:rsidRDefault="00AB373B" w:rsidP="00BC080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Рассчитать эффективный фонд времени работы оборудования в цехе, если планируется его деятельность в течение года, в котором выходных и праздничных дней – 55, цех работает в 1 смену, продолжительность одной смены – 8,2 часа, плановые потери времени на ремонт 8%.</w:t>
      </w:r>
    </w:p>
    <w:p w:rsidR="00AB373B" w:rsidRPr="009A7A9C" w:rsidRDefault="00AB373B" w:rsidP="00BC080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b/>
          <w:bCs/>
          <w:color w:val="000000"/>
        </w:rPr>
        <w:t>Задание № 2</w:t>
      </w:r>
    </w:p>
    <w:p w:rsidR="00AB373B" w:rsidRPr="009A7A9C" w:rsidRDefault="00AB373B" w:rsidP="00BC080C">
      <w:pPr>
        <w:pStyle w:val="a3"/>
        <w:spacing w:before="0" w:beforeAutospacing="0" w:after="0" w:afterAutospacing="0"/>
        <w:rPr>
          <w:color w:val="000000"/>
        </w:rPr>
      </w:pPr>
      <w:r w:rsidRPr="009A7A9C">
        <w:rPr>
          <w:color w:val="000000"/>
        </w:rPr>
        <w:t>Определить годовую производственную мощность ведущего произ</w:t>
      </w:r>
      <w:r w:rsidRPr="009A7A9C">
        <w:rPr>
          <w:color w:val="000000"/>
        </w:rPr>
        <w:softHyphen/>
        <w:t>водства, если известны прогрессивная норма трудоемкости обработки 1-го изделия на ведущем оборудовании 10 минут (токарный станок 16 К20ФЗ), а таких станков 6.</w:t>
      </w:r>
    </w:p>
    <w:p w:rsidR="009A7A9C" w:rsidRDefault="009A7A9C" w:rsidP="009A7A9C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9A7A9C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9A7A9C" w:rsidRPr="00F57E1B" w:rsidRDefault="009A7A9C" w:rsidP="009A7A9C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AB373B" w:rsidRDefault="00AB373B" w:rsidP="00B62C55">
      <w:pPr>
        <w:pStyle w:val="a3"/>
        <w:spacing w:before="0" w:beforeAutospacing="0" w:after="0" w:afterAutospacing="0" w:line="276" w:lineRule="auto"/>
      </w:pPr>
    </w:p>
    <w:p w:rsidR="009A7A9C" w:rsidRDefault="009A7A9C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9A7A9C" w:rsidRDefault="009A7A9C" w:rsidP="00B62C55">
      <w:pPr>
        <w:pStyle w:val="a3"/>
        <w:spacing w:before="0" w:beforeAutospacing="0" w:after="0" w:afterAutospacing="0" w:line="276" w:lineRule="auto"/>
      </w:pPr>
    </w:p>
    <w:p w:rsidR="009A7A9C" w:rsidRDefault="009A7A9C" w:rsidP="009A7A9C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34</w:t>
      </w:r>
    </w:p>
    <w:p w:rsidR="009A7A9C" w:rsidRDefault="00536C1D" w:rsidP="009A7A9C">
      <w:pPr>
        <w:spacing w:line="276" w:lineRule="auto"/>
        <w:jc w:val="center"/>
        <w:rPr>
          <w:rFonts w:eastAsia="Calibri"/>
          <w:b/>
          <w:bCs/>
        </w:rPr>
      </w:pPr>
      <w:r w:rsidRPr="00086E3D">
        <w:t xml:space="preserve">Логистика: </w:t>
      </w:r>
      <w:proofErr w:type="spellStart"/>
      <w:r w:rsidRPr="00086E3D">
        <w:t>технико-экономичесие</w:t>
      </w:r>
      <w:proofErr w:type="spellEnd"/>
      <w:r w:rsidRPr="00086E3D">
        <w:t xml:space="preserve"> показатели.</w:t>
      </w:r>
    </w:p>
    <w:p w:rsidR="009A7A9C" w:rsidRDefault="009A7A9C" w:rsidP="009A7A9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 xml:space="preserve">Тема 2.2 </w:t>
      </w:r>
      <w:r w:rsidRPr="003637E4">
        <w:rPr>
          <w:rFonts w:eastAsia="Calibri"/>
          <w:bCs/>
        </w:rPr>
        <w:t>Планирование деятельности предприятия</w:t>
      </w:r>
      <w:r w:rsidRPr="00C03DE5">
        <w:rPr>
          <w:b/>
          <w:bCs/>
          <w:iCs/>
        </w:rPr>
        <w:t xml:space="preserve"> </w:t>
      </w:r>
    </w:p>
    <w:p w:rsidR="009A7A9C" w:rsidRPr="00536C1D" w:rsidRDefault="009A7A9C" w:rsidP="009A7A9C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 w:rsidR="00536C1D" w:rsidRPr="00536C1D">
        <w:rPr>
          <w:bCs/>
          <w:iCs/>
        </w:rPr>
        <w:t>построения логической схемы</w:t>
      </w:r>
    </w:p>
    <w:p w:rsidR="009A7A9C" w:rsidRDefault="009A7A9C" w:rsidP="009A7A9C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36C1D" w:rsidRDefault="00536C1D" w:rsidP="009A7A9C">
      <w:pPr>
        <w:pStyle w:val="a8"/>
        <w:ind w:left="0" w:firstLine="0"/>
        <w:rPr>
          <w:szCs w:val="24"/>
        </w:rPr>
      </w:pPr>
    </w:p>
    <w:p w:rsidR="00536C1D" w:rsidRDefault="00536C1D" w:rsidP="009A7A9C">
      <w:pPr>
        <w:pStyle w:val="a8"/>
        <w:ind w:left="0" w:firstLine="0"/>
        <w:rPr>
          <w:szCs w:val="24"/>
        </w:rPr>
      </w:pPr>
      <w:r>
        <w:rPr>
          <w:szCs w:val="24"/>
        </w:rPr>
        <w:t xml:space="preserve">Образец: </w:t>
      </w:r>
    </w:p>
    <w:p w:rsidR="00536C1D" w:rsidRPr="003637E4" w:rsidRDefault="00536C1D" w:rsidP="009A7A9C">
      <w:pPr>
        <w:pStyle w:val="a8"/>
        <w:ind w:left="0" w:firstLine="0"/>
        <w:rPr>
          <w:szCs w:val="24"/>
        </w:rPr>
      </w:pPr>
    </w:p>
    <w:p w:rsidR="009A7A9C" w:rsidRDefault="00536C1D" w:rsidP="00B62C55">
      <w:pPr>
        <w:pStyle w:val="a3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3619500" cy="2292084"/>
            <wp:effectExtent l="19050" t="0" r="0" b="0"/>
            <wp:docPr id="85" name="Рисунок 85" descr="http://www.studfiles.ru/html/2706/248/html_H16GudB2hu.lVpW/img-WjGsW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studfiles.ru/html/2706/248/html_H16GudB2hu.lVpW/img-WjGsWT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998" cy="2291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C1D" w:rsidRDefault="00536C1D" w:rsidP="00B62C55">
      <w:pPr>
        <w:pStyle w:val="a3"/>
        <w:spacing w:before="0" w:beforeAutospacing="0" w:after="0" w:afterAutospacing="0" w:line="276" w:lineRule="auto"/>
      </w:pPr>
      <w:r>
        <w:t>Задание</w:t>
      </w:r>
    </w:p>
    <w:p w:rsidR="00536C1D" w:rsidRPr="00536C1D" w:rsidRDefault="00536C1D" w:rsidP="00185AF0">
      <w:pPr>
        <w:pStyle w:val="a3"/>
        <w:numPr>
          <w:ilvl w:val="0"/>
          <w:numId w:val="15"/>
        </w:numPr>
        <w:rPr>
          <w:color w:val="000000"/>
        </w:rPr>
      </w:pPr>
      <w:r w:rsidRPr="00536C1D">
        <w:rPr>
          <w:color w:val="000000"/>
        </w:rPr>
        <w:t>На основе представленных данных конкретного предприятия необходимо построить организационно-структурную схему предприятия, определить уровни и степень взаимодействия всех подразделений и руководителей.</w:t>
      </w:r>
    </w:p>
    <w:p w:rsidR="00536C1D" w:rsidRPr="00536C1D" w:rsidRDefault="00536C1D" w:rsidP="00185AF0">
      <w:pPr>
        <w:pStyle w:val="a3"/>
        <w:numPr>
          <w:ilvl w:val="0"/>
          <w:numId w:val="15"/>
        </w:numPr>
        <w:rPr>
          <w:color w:val="000000"/>
        </w:rPr>
      </w:pPr>
      <w:r w:rsidRPr="00536C1D">
        <w:rPr>
          <w:color w:val="000000"/>
        </w:rPr>
        <w:t xml:space="preserve">Проанализировать материальные, финансовые и информационные потоки в процессе функционирования предприятия и на этой основе разработать схемы </w:t>
      </w:r>
      <w:proofErr w:type="spellStart"/>
      <w:r w:rsidRPr="00536C1D">
        <w:rPr>
          <w:color w:val="000000"/>
        </w:rPr>
        <w:t>ло</w:t>
      </w:r>
      <w:r>
        <w:rPr>
          <w:color w:val="000000"/>
        </w:rPr>
        <w:t>гистической</w:t>
      </w:r>
      <w:proofErr w:type="spellEnd"/>
      <w:r>
        <w:rPr>
          <w:color w:val="000000"/>
        </w:rPr>
        <w:t xml:space="preserve"> системы предприятия.</w:t>
      </w:r>
    </w:p>
    <w:p w:rsidR="00536C1D" w:rsidRDefault="00536C1D" w:rsidP="00536C1D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536C1D" w:rsidRDefault="00536C1D" w:rsidP="00536C1D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536C1D" w:rsidRDefault="00536C1D" w:rsidP="00536C1D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536C1D" w:rsidRDefault="00536C1D" w:rsidP="00536C1D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536C1D" w:rsidRPr="00F57E1B" w:rsidRDefault="00536C1D" w:rsidP="00536C1D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BC080C" w:rsidRDefault="00BC080C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B62C55">
      <w:pPr>
        <w:pStyle w:val="a3"/>
        <w:spacing w:before="0" w:beforeAutospacing="0" w:after="0" w:afterAutospacing="0" w:line="276" w:lineRule="auto"/>
      </w:pPr>
    </w:p>
    <w:p w:rsidR="00536C1D" w:rsidRDefault="00536C1D" w:rsidP="00536C1D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35,36</w:t>
      </w:r>
    </w:p>
    <w:p w:rsidR="00536C1D" w:rsidRDefault="00536C1D" w:rsidP="00536C1D">
      <w:pPr>
        <w:pStyle w:val="a3"/>
        <w:spacing w:before="0" w:beforeAutospacing="0" w:after="0" w:afterAutospacing="0" w:line="276" w:lineRule="auto"/>
        <w:jc w:val="center"/>
      </w:pPr>
      <w:r w:rsidRPr="00086E3D">
        <w:t>Планирование инвестирования на предприятии.</w:t>
      </w:r>
    </w:p>
    <w:p w:rsidR="00536C1D" w:rsidRDefault="00536C1D" w:rsidP="00536C1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 xml:space="preserve">Тема 2.2 </w:t>
      </w:r>
      <w:r w:rsidRPr="003637E4">
        <w:rPr>
          <w:rFonts w:eastAsia="Calibri"/>
          <w:bCs/>
        </w:rPr>
        <w:t>Планирование деятельности предприятия</w:t>
      </w:r>
      <w:r w:rsidRPr="00C03DE5">
        <w:rPr>
          <w:b/>
          <w:bCs/>
          <w:iCs/>
        </w:rPr>
        <w:t xml:space="preserve"> </w:t>
      </w:r>
    </w:p>
    <w:p w:rsidR="00536C1D" w:rsidRPr="00536C1D" w:rsidRDefault="00536C1D" w:rsidP="00536C1D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>
        <w:rPr>
          <w:bCs/>
          <w:iCs/>
        </w:rPr>
        <w:t>планирования инвестирования</w:t>
      </w:r>
    </w:p>
    <w:p w:rsidR="00536C1D" w:rsidRDefault="00536C1D" w:rsidP="00536C1D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36C1D" w:rsidRPr="00536C1D" w:rsidRDefault="00536C1D" w:rsidP="00536C1D">
      <w:pPr>
        <w:pStyle w:val="a8"/>
        <w:ind w:left="0" w:firstLine="0"/>
        <w:rPr>
          <w:b/>
          <w:szCs w:val="24"/>
        </w:rPr>
      </w:pPr>
      <w:r w:rsidRPr="00536C1D">
        <w:rPr>
          <w:b/>
          <w:szCs w:val="24"/>
        </w:rPr>
        <w:t>Задание</w:t>
      </w:r>
      <w:proofErr w:type="gramStart"/>
      <w:r w:rsidRPr="00536C1D">
        <w:rPr>
          <w:b/>
          <w:szCs w:val="24"/>
        </w:rPr>
        <w:t>1</w:t>
      </w:r>
      <w:proofErr w:type="gramEnd"/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 xml:space="preserve">Предприятие планирует приобретение промышленного оборудования, при этом первичные затраты оцениваются в размере 90 тыс. </w:t>
      </w:r>
      <w:proofErr w:type="spellStart"/>
      <w:r w:rsidRPr="00536C1D">
        <w:rPr>
          <w:color w:val="000000"/>
        </w:rPr>
        <w:t>грн</w:t>
      </w:r>
      <w:proofErr w:type="spellEnd"/>
      <w:r w:rsidRPr="00536C1D">
        <w:rPr>
          <w:color w:val="000000"/>
        </w:rPr>
        <w:t>. Период реализации проекта 4 года.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Выручка от реализации планируется в размере: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 xml:space="preserve">1 год — 62,0 тыс. </w:t>
      </w:r>
      <w:proofErr w:type="spellStart"/>
      <w:r w:rsidRPr="00536C1D">
        <w:rPr>
          <w:color w:val="000000"/>
        </w:rPr>
        <w:t>грн</w:t>
      </w:r>
      <w:proofErr w:type="spellEnd"/>
      <w:r w:rsidRPr="00536C1D">
        <w:rPr>
          <w:color w:val="000000"/>
        </w:rPr>
        <w:t>. с дальнейшим ежегодным увеличением на 7%;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Текущие затраты по годам оцениваются таким образом: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 xml:space="preserve">1 год — 5,5 тыс. </w:t>
      </w:r>
      <w:proofErr w:type="spellStart"/>
      <w:r w:rsidRPr="00536C1D">
        <w:rPr>
          <w:color w:val="000000"/>
        </w:rPr>
        <w:t>грн</w:t>
      </w:r>
      <w:proofErr w:type="spellEnd"/>
      <w:r w:rsidRPr="00536C1D">
        <w:rPr>
          <w:color w:val="000000"/>
        </w:rPr>
        <w:t>. с дальнейшим ежегодным увеличением на 6%.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Амортизационные отчисления — 24% в год.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После завершения реализации проекта планируется реализация оборудования по остаточной стоимости.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Прогноз общего уровня инфляции по периодам проекта составляет: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1 год — 3%;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2 год и дальше — 5% в год.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Необходимо оценить экономическую эффективность проекта и при этом рассчитать и оценить: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— простые показатели оценки эффективности инвестиционного проекта;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— дисконтированные показатели оценки экономической эффективности проекта без учета прогнозируемого уровня инфляции, если проектная дисконтная ставка составляет 11%;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— дисконтированные показатели оценки экономической эффективности проекта с учетом прогнозируемого уровня инфляции, если проектная дисконтная ставка составляет 11%.</w:t>
      </w:r>
    </w:p>
    <w:p w:rsidR="00536C1D" w:rsidRPr="00536C1D" w:rsidRDefault="00536C1D" w:rsidP="00536C1D">
      <w:pPr>
        <w:pStyle w:val="a3"/>
        <w:spacing w:before="0" w:beforeAutospacing="0" w:after="0" w:afterAutospacing="0" w:line="360" w:lineRule="atLeast"/>
        <w:jc w:val="both"/>
        <w:rPr>
          <w:color w:val="000000"/>
        </w:rPr>
      </w:pPr>
      <w:r w:rsidRPr="00536C1D">
        <w:rPr>
          <w:color w:val="000000"/>
        </w:rPr>
        <w:t>Сделать выводы о целесообразности реализации данного проекта.</w:t>
      </w:r>
    </w:p>
    <w:p w:rsidR="00536C1D" w:rsidRDefault="00465599" w:rsidP="00465599">
      <w:pPr>
        <w:pStyle w:val="a3"/>
        <w:spacing w:before="0" w:beforeAutospacing="0" w:after="0" w:afterAutospacing="0" w:line="276" w:lineRule="auto"/>
        <w:ind w:left="720"/>
      </w:pPr>
      <w:r>
        <w:t>2.Перечислить способы инвестирования.</w:t>
      </w:r>
    </w:p>
    <w:p w:rsidR="00465599" w:rsidRDefault="00465599" w:rsidP="00465599">
      <w:pPr>
        <w:pStyle w:val="a9"/>
        <w:tabs>
          <w:tab w:val="left" w:pos="1061"/>
        </w:tabs>
        <w:jc w:val="both"/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465599" w:rsidRPr="00F57E1B" w:rsidRDefault="00465599" w:rsidP="00465599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465599" w:rsidRDefault="00465599" w:rsidP="00465599">
      <w:pPr>
        <w:pStyle w:val="a3"/>
        <w:spacing w:before="0" w:beforeAutospacing="0" w:after="0" w:afterAutospacing="0" w:line="276" w:lineRule="auto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CC2B1A">
      <w:pPr>
        <w:pStyle w:val="a3"/>
        <w:spacing w:before="0" w:beforeAutospacing="0" w:after="0" w:afterAutospacing="0" w:line="276" w:lineRule="auto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BC080C">
      <w:pPr>
        <w:pStyle w:val="a3"/>
        <w:spacing w:before="0" w:beforeAutospacing="0" w:after="0" w:afterAutospacing="0" w:line="276" w:lineRule="auto"/>
      </w:pPr>
    </w:p>
    <w:p w:rsidR="00465599" w:rsidRDefault="00465599" w:rsidP="0046559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37</w:t>
      </w:r>
    </w:p>
    <w:p w:rsidR="00465599" w:rsidRDefault="00465599" w:rsidP="00465599">
      <w:pPr>
        <w:pStyle w:val="a3"/>
        <w:tabs>
          <w:tab w:val="center" w:pos="4819"/>
          <w:tab w:val="left" w:pos="7596"/>
        </w:tabs>
        <w:spacing w:before="0" w:beforeAutospacing="0" w:after="0" w:afterAutospacing="0" w:line="276" w:lineRule="auto"/>
      </w:pPr>
      <w:r>
        <w:tab/>
        <w:t>Сегментирование рынка</w:t>
      </w:r>
      <w:r>
        <w:tab/>
      </w:r>
    </w:p>
    <w:p w:rsidR="00465599" w:rsidRDefault="00465599" w:rsidP="00465599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>Тема 3 Маркетинг</w:t>
      </w:r>
      <w:r w:rsidRPr="00C03DE5">
        <w:rPr>
          <w:b/>
          <w:bCs/>
          <w:iCs/>
        </w:rPr>
        <w:t xml:space="preserve"> </w:t>
      </w:r>
    </w:p>
    <w:p w:rsidR="00465599" w:rsidRPr="00536C1D" w:rsidRDefault="00465599" w:rsidP="00465599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>
        <w:rPr>
          <w:bCs/>
          <w:iCs/>
        </w:rPr>
        <w:t>приме</w:t>
      </w:r>
      <w:r>
        <w:t>нения полученных знаний</w:t>
      </w:r>
    </w:p>
    <w:p w:rsidR="00465599" w:rsidRDefault="00465599" w:rsidP="00465599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465599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Задание: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 xml:space="preserve">1. Определить потребности и товары </w:t>
      </w:r>
      <w:proofErr w:type="gramStart"/>
      <w:r>
        <w:rPr>
          <w:rStyle w:val="c2"/>
          <w:b/>
          <w:bCs/>
          <w:color w:val="000000"/>
        </w:rPr>
        <w:t>их</w:t>
      </w:r>
      <w:proofErr w:type="gramEnd"/>
      <w:r>
        <w:rPr>
          <w:rStyle w:val="c2"/>
          <w:b/>
          <w:bCs/>
          <w:color w:val="000000"/>
        </w:rPr>
        <w:t xml:space="preserve"> удовлетворяющие по следующим критериям: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1. По возрасту     2. По доходу      3. По полу    4. По семейному положению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       </w:t>
      </w:r>
    </w:p>
    <w:tbl>
      <w:tblPr>
        <w:tblW w:w="84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98"/>
        <w:gridCol w:w="1795"/>
        <w:gridCol w:w="1661"/>
        <w:gridCol w:w="1631"/>
        <w:gridCol w:w="1611"/>
      </w:tblGrid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bookmarkStart w:id="42" w:name="444e691fa693c7bfaaef56b00f7a5fd1d31583ff"/>
            <w:bookmarkStart w:id="43" w:name="1"/>
            <w:bookmarkEnd w:id="42"/>
            <w:bookmarkEnd w:id="43"/>
            <w:r>
              <w:rPr>
                <w:rStyle w:val="c2"/>
                <w:b/>
                <w:bCs/>
                <w:color w:val="000000"/>
              </w:rPr>
              <w:t>Потребность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Товар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16- 23 лет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25 -35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35 - 45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старше 50</w:t>
            </w: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2.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малоимущие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средний доход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высокий доход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2.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3.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женщины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 мужчины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2.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3.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холост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молодая семья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большая семья со стажем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2.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465599" w:rsidTr="0046559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pStyle w:val="c4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</w:rPr>
            </w:pPr>
            <w:r>
              <w:rPr>
                <w:rStyle w:val="c2"/>
                <w:color w:val="000000"/>
              </w:rPr>
              <w:t>3.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599" w:rsidRDefault="0046559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</w:tbl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        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2. Приведите примеры потребностей, удовлетворяемых с различной частотой. Укажите товары, удовлетворяющие эти потребности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потребность, удовлетворяемая ежедневно;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потребность, удовлетворяемая один раз в неделю;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потребность, удовлетворяемая один раз в месяц;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потребность, удовлетворяемая один раз в год;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</w:rPr>
        <w:t>д</w:t>
      </w:r>
      <w:proofErr w:type="spellEnd"/>
      <w:r>
        <w:rPr>
          <w:rStyle w:val="c2"/>
          <w:color w:val="000000"/>
        </w:rPr>
        <w:t>) потребность, удовлетворяемая один раз в 5 лет; в 10 лет;</w:t>
      </w:r>
    </w:p>
    <w:p w:rsidR="00465599" w:rsidRDefault="00465599" w:rsidP="00465599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е) потребность, удовлетворяемая чрезвычайно редко;</w:t>
      </w:r>
    </w:p>
    <w:p w:rsidR="00465599" w:rsidRDefault="00465599" w:rsidP="00465599">
      <w:pPr>
        <w:pStyle w:val="a9"/>
        <w:tabs>
          <w:tab w:val="left" w:pos="1061"/>
        </w:tabs>
        <w:jc w:val="both"/>
        <w:rPr>
          <w:b/>
        </w:rPr>
      </w:pPr>
    </w:p>
    <w:p w:rsidR="00465599" w:rsidRDefault="00465599" w:rsidP="00465599">
      <w:pPr>
        <w:pStyle w:val="a9"/>
        <w:tabs>
          <w:tab w:val="left" w:pos="1061"/>
        </w:tabs>
        <w:rPr>
          <w:b/>
        </w:rPr>
      </w:pPr>
      <w:r w:rsidRPr="000B48F5">
        <w:rPr>
          <w:b/>
        </w:rPr>
        <w:t>Критерии оценки</w:t>
      </w:r>
      <w:r>
        <w:rPr>
          <w:b/>
        </w:rPr>
        <w:t xml:space="preserve"> практической работы</w:t>
      </w:r>
      <w:r w:rsidRPr="000B48F5">
        <w:rPr>
          <w:b/>
        </w:rPr>
        <w:t>: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5(отлично) </w:t>
      </w:r>
      <w:r>
        <w:t>– задание  выполнено в полном объеме, самостоятельно.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4(хорошо) </w:t>
      </w:r>
      <w:r>
        <w:t>– задание выполнено полностью, с небольшими замечаниями по оформлению, помарками</w:t>
      </w:r>
    </w:p>
    <w:p w:rsidR="00465599" w:rsidRDefault="00465599" w:rsidP="00465599">
      <w:pPr>
        <w:tabs>
          <w:tab w:val="left" w:pos="1061"/>
        </w:tabs>
        <w:ind w:left="360"/>
        <w:jc w:val="both"/>
      </w:pPr>
      <w:r w:rsidRPr="00536C1D">
        <w:rPr>
          <w:b/>
        </w:rPr>
        <w:t xml:space="preserve">3(удовлетворительно) </w:t>
      </w:r>
      <w:r>
        <w:t>– задание выполнено с ошибками, либо выполнено 50% заданий.</w:t>
      </w:r>
    </w:p>
    <w:p w:rsidR="00465599" w:rsidRPr="00F57E1B" w:rsidRDefault="00465599" w:rsidP="00465599">
      <w:pPr>
        <w:pStyle w:val="a9"/>
        <w:tabs>
          <w:tab w:val="left" w:pos="1061"/>
        </w:tabs>
        <w:jc w:val="both"/>
      </w:pPr>
      <w:r>
        <w:rPr>
          <w:b/>
        </w:rPr>
        <w:t xml:space="preserve">2(неудовлетворительно) </w:t>
      </w:r>
      <w:r>
        <w:t>– задание не выполнено</w:t>
      </w: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pStyle w:val="a3"/>
        <w:spacing w:before="0" w:beforeAutospacing="0" w:after="0" w:afterAutospacing="0" w:line="276" w:lineRule="auto"/>
        <w:ind w:left="720"/>
      </w:pPr>
    </w:p>
    <w:p w:rsidR="00465599" w:rsidRDefault="00465599" w:rsidP="0046559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38</w:t>
      </w:r>
    </w:p>
    <w:p w:rsidR="00465599" w:rsidRDefault="00465599" w:rsidP="00465599">
      <w:pPr>
        <w:pStyle w:val="a3"/>
        <w:tabs>
          <w:tab w:val="center" w:pos="4819"/>
          <w:tab w:val="left" w:pos="7596"/>
        </w:tabs>
        <w:spacing w:before="0" w:beforeAutospacing="0" w:after="0" w:afterAutospacing="0" w:line="276" w:lineRule="auto"/>
      </w:pPr>
      <w:r>
        <w:tab/>
      </w:r>
      <w:proofErr w:type="spellStart"/>
      <w:r w:rsidR="005F4FEE">
        <w:t>Конкурентая</w:t>
      </w:r>
      <w:proofErr w:type="spellEnd"/>
      <w:r w:rsidR="005F4FEE">
        <w:t xml:space="preserve"> среда</w:t>
      </w:r>
      <w:r>
        <w:tab/>
      </w:r>
    </w:p>
    <w:p w:rsidR="00465599" w:rsidRDefault="00465599" w:rsidP="00465599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>Тема 3 Маркетинг</w:t>
      </w:r>
      <w:r w:rsidRPr="00C03DE5">
        <w:rPr>
          <w:b/>
          <w:bCs/>
          <w:iCs/>
        </w:rPr>
        <w:t xml:space="preserve"> </w:t>
      </w:r>
    </w:p>
    <w:p w:rsidR="00465599" w:rsidRPr="00536C1D" w:rsidRDefault="00465599" w:rsidP="00465599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>
        <w:rPr>
          <w:bCs/>
          <w:iCs/>
        </w:rPr>
        <w:t>приме</w:t>
      </w:r>
      <w:r>
        <w:t>нения полученных знаний</w:t>
      </w:r>
    </w:p>
    <w:p w:rsidR="00465599" w:rsidRDefault="00465599" w:rsidP="00465599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C080C" w:rsidRPr="00BC080C" w:rsidRDefault="00BC080C" w:rsidP="00BC080C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Задание.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Провести анализ конкурентоспособности предприятия на примере ООО </w:t>
      </w:r>
      <w:proofErr w:type="spellStart"/>
      <w:r>
        <w:rPr>
          <w:rStyle w:val="c2"/>
          <w:color w:val="000000"/>
        </w:rPr>
        <w:t>АиР</w:t>
      </w:r>
      <w:proofErr w:type="spellEnd"/>
      <w:proofErr w:type="gramStart"/>
      <w:r>
        <w:rPr>
          <w:rStyle w:val="c2"/>
          <w:color w:val="000000"/>
        </w:rPr>
        <w:t xml:space="preserve"> О</w:t>
      </w:r>
      <w:proofErr w:type="gramEnd"/>
      <w:r>
        <w:rPr>
          <w:rStyle w:val="c2"/>
          <w:color w:val="000000"/>
        </w:rPr>
        <w:t xml:space="preserve">пределить конкурентов. 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Установить конкурентные преимущества.</w:t>
      </w:r>
    </w:p>
    <w:p w:rsidR="005F4FEE" w:rsidRDefault="005F4FEE" w:rsidP="00BD2C5D">
      <w:pPr>
        <w:spacing w:line="276" w:lineRule="auto"/>
        <w:rPr>
          <w:b/>
          <w:bCs/>
        </w:rPr>
      </w:pPr>
    </w:p>
    <w:p w:rsidR="005F4FEE" w:rsidRDefault="005F4FEE" w:rsidP="005F4FEE">
      <w:pPr>
        <w:spacing w:line="276" w:lineRule="auto"/>
        <w:jc w:val="center"/>
        <w:rPr>
          <w:b/>
          <w:bCs/>
        </w:rPr>
      </w:pPr>
    </w:p>
    <w:p w:rsidR="005F4FEE" w:rsidRDefault="005F4FEE" w:rsidP="005F4FEE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39</w:t>
      </w:r>
    </w:p>
    <w:p w:rsidR="005F4FEE" w:rsidRDefault="005F4FEE" w:rsidP="005F4FEE">
      <w:pPr>
        <w:pStyle w:val="a3"/>
        <w:tabs>
          <w:tab w:val="center" w:pos="4819"/>
          <w:tab w:val="left" w:pos="7596"/>
        </w:tabs>
        <w:spacing w:before="0" w:beforeAutospacing="0" w:after="0" w:afterAutospacing="0" w:line="276" w:lineRule="auto"/>
      </w:pPr>
      <w:r>
        <w:tab/>
        <w:t>Методы маркетинга</w:t>
      </w:r>
      <w:r>
        <w:tab/>
      </w:r>
    </w:p>
    <w:p w:rsidR="005F4FEE" w:rsidRDefault="005F4FEE" w:rsidP="005F4FE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>Тема 3 Маркетинг</w:t>
      </w:r>
      <w:r w:rsidRPr="00C03DE5">
        <w:rPr>
          <w:b/>
          <w:bCs/>
          <w:iCs/>
        </w:rPr>
        <w:t xml:space="preserve"> </w:t>
      </w:r>
    </w:p>
    <w:p w:rsidR="005F4FEE" w:rsidRPr="00536C1D" w:rsidRDefault="005F4FEE" w:rsidP="005F4FEE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>
        <w:rPr>
          <w:bCs/>
          <w:iCs/>
        </w:rPr>
        <w:t>приме</w:t>
      </w:r>
      <w:r>
        <w:t>нения полученных знаний</w:t>
      </w:r>
    </w:p>
    <w:p w:rsidR="005F4FEE" w:rsidRDefault="005F4FEE" w:rsidP="005F4FE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5F4FEE" w:rsidRDefault="00BC080C" w:rsidP="00BD2C5D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Задание.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apple-converted-space"/>
          <w:color w:val="000000"/>
        </w:rPr>
        <w:t>1. </w:t>
      </w:r>
      <w:r>
        <w:rPr>
          <w:rStyle w:val="c2"/>
          <w:color w:val="000000"/>
        </w:rPr>
        <w:t>Привести схему Жизненного цикла товаров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2. Привести примеры  товаров, находящихся на различных этапах жизненного цикла</w:t>
      </w:r>
    </w:p>
    <w:p w:rsidR="005F4FEE" w:rsidRP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2"/>
          <w:color w:val="000000"/>
        </w:rPr>
        <w:t>3.</w:t>
      </w:r>
      <w:r w:rsidRPr="005F4FEE">
        <w:rPr>
          <w:color w:val="000000"/>
          <w:sz w:val="19"/>
          <w:szCs w:val="19"/>
          <w:shd w:val="clear" w:color="auto" w:fill="FFFFFF"/>
        </w:rPr>
        <w:t xml:space="preserve"> </w:t>
      </w:r>
      <w:r w:rsidRPr="005F4FEE">
        <w:rPr>
          <w:color w:val="000000"/>
          <w:shd w:val="clear" w:color="auto" w:fill="FFFFFF"/>
        </w:rPr>
        <w:t>Разработать маркетинговые мероприятия для товаров, находящихся на различных стадиях жизненного цикла.</w:t>
      </w:r>
    </w:p>
    <w:p w:rsidR="005F4FEE" w:rsidRDefault="005F4FEE" w:rsidP="005F4FEE">
      <w:pPr>
        <w:pStyle w:val="a3"/>
        <w:spacing w:before="0" w:beforeAutospacing="0" w:after="0" w:afterAutospacing="0" w:line="276" w:lineRule="auto"/>
      </w:pPr>
    </w:p>
    <w:p w:rsidR="005F4FEE" w:rsidRDefault="005F4FEE" w:rsidP="005F4FEE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40</w:t>
      </w:r>
    </w:p>
    <w:p w:rsidR="005F4FEE" w:rsidRDefault="005F4FEE" w:rsidP="005F4FEE">
      <w:pPr>
        <w:pStyle w:val="a3"/>
        <w:tabs>
          <w:tab w:val="center" w:pos="4819"/>
          <w:tab w:val="left" w:pos="7596"/>
        </w:tabs>
        <w:spacing w:before="0" w:beforeAutospacing="0" w:after="0" w:afterAutospacing="0" w:line="276" w:lineRule="auto"/>
      </w:pPr>
      <w:r>
        <w:tab/>
        <w:t>Реклама</w:t>
      </w:r>
      <w:r>
        <w:tab/>
      </w:r>
    </w:p>
    <w:p w:rsidR="005F4FEE" w:rsidRDefault="005F4FEE" w:rsidP="005F4FE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rFonts w:eastAsia="Calibri"/>
          <w:b/>
          <w:bCs/>
        </w:rPr>
        <w:t>Тема 3 Маркетинг</w:t>
      </w:r>
      <w:r w:rsidRPr="00C03DE5">
        <w:rPr>
          <w:b/>
          <w:bCs/>
          <w:iCs/>
        </w:rPr>
        <w:t xml:space="preserve"> </w:t>
      </w:r>
    </w:p>
    <w:p w:rsidR="005F4FEE" w:rsidRPr="00536C1D" w:rsidRDefault="005F4FEE" w:rsidP="005F4FEE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>приобретение практических навыков</w:t>
      </w:r>
      <w:r>
        <w:rPr>
          <w:b/>
          <w:bCs/>
          <w:iCs/>
        </w:rPr>
        <w:t xml:space="preserve"> </w:t>
      </w:r>
      <w:r>
        <w:rPr>
          <w:bCs/>
          <w:iCs/>
        </w:rPr>
        <w:t>приме</w:t>
      </w:r>
      <w:r>
        <w:t>нения полученных знаний</w:t>
      </w:r>
    </w:p>
    <w:p w:rsidR="005F4FEE" w:rsidRDefault="005F4FEE" w:rsidP="005F4FE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D2C5D" w:rsidRPr="00BC080C" w:rsidRDefault="00BD2C5D" w:rsidP="00BD2C5D">
      <w:pPr>
        <w:jc w:val="both"/>
      </w:pPr>
      <w:r w:rsidRPr="00BC080C">
        <w:t>Экономика организации (предприятия)</w:t>
      </w:r>
      <w:proofErr w:type="gramStart"/>
      <w:r w:rsidRPr="00BC080C">
        <w:t xml:space="preserve"> :</w:t>
      </w:r>
      <w:proofErr w:type="gramEnd"/>
      <w:r w:rsidRPr="00BC080C">
        <w:t xml:space="preserve"> учебник и практикум для прикладного </w:t>
      </w:r>
      <w:proofErr w:type="spellStart"/>
      <w:r w:rsidRPr="00BC080C">
        <w:t>бакалавриата</w:t>
      </w:r>
      <w:proofErr w:type="spellEnd"/>
      <w:r w:rsidRPr="00BC080C">
        <w:t xml:space="preserve"> / И. В. Сергеев, И. И. Веретенникова. — 6-е изд., </w:t>
      </w:r>
      <w:proofErr w:type="spellStart"/>
      <w:r w:rsidRPr="00BC080C">
        <w:t>перераб</w:t>
      </w:r>
      <w:proofErr w:type="spellEnd"/>
      <w:r w:rsidRPr="00BC080C">
        <w:t>. и доп. — М. : Издательство Юрайт,2014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Задание.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Разработать рекламную кампанию для товаров вашей фирмы.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1. Указать предприятие.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2. Продукт продвижения на рынок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3. Целевая аудитория</w:t>
      </w:r>
    </w:p>
    <w:p w:rsidR="005F4FEE" w:rsidRDefault="005F4FEE" w:rsidP="005F4FE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4. Выбрать средства рекламы. Вид, размер  рекламного обращения.</w:t>
      </w:r>
    </w:p>
    <w:p w:rsidR="006D772E" w:rsidRDefault="005F4FEE" w:rsidP="006D772E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5. Составить план рекламной кампании: сколько объявлений, на какой период, по какому графику.</w:t>
      </w:r>
    </w:p>
    <w:p w:rsidR="006D772E" w:rsidRDefault="006D772E" w:rsidP="006D772E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6D772E" w:rsidRDefault="006D772E" w:rsidP="006D772E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BD2C5D" w:rsidRDefault="006D772E" w:rsidP="006D772E">
      <w:pPr>
        <w:pStyle w:val="c4"/>
        <w:shd w:val="clear" w:color="auto" w:fill="FFFFFF"/>
        <w:spacing w:before="0" w:beforeAutospacing="0" w:after="0" w:afterAutospacing="0"/>
        <w:rPr>
          <w:sz w:val="32"/>
        </w:rPr>
      </w:pPr>
      <w:r>
        <w:rPr>
          <w:sz w:val="32"/>
        </w:rPr>
        <w:t xml:space="preserve"> </w:t>
      </w:r>
    </w:p>
    <w:p w:rsidR="00BD2C5D" w:rsidRPr="005C77F0" w:rsidRDefault="00BD2C5D" w:rsidP="00CC2B1A">
      <w:pPr>
        <w:jc w:val="center"/>
        <w:rPr>
          <w:sz w:val="32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6D772E" w:rsidRDefault="006D772E" w:rsidP="00CC2B1A">
      <w:pPr>
        <w:tabs>
          <w:tab w:val="left" w:pos="3260"/>
        </w:tabs>
        <w:jc w:val="center"/>
        <w:rPr>
          <w:b/>
          <w:sz w:val="44"/>
          <w:szCs w:val="44"/>
        </w:rPr>
      </w:pPr>
    </w:p>
    <w:p w:rsidR="00CC2B1A" w:rsidRPr="005C77F0" w:rsidRDefault="00CC2B1A" w:rsidP="00CC2B1A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CC2B1A" w:rsidRDefault="00CC2B1A" w:rsidP="00CC2B1A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>
        <w:rPr>
          <w:sz w:val="28"/>
          <w:szCs w:val="28"/>
          <w:u w:val="single"/>
        </w:rPr>
        <w:t xml:space="preserve">практических работ </w:t>
      </w:r>
    </w:p>
    <w:p w:rsidR="00CC2B1A" w:rsidRDefault="00CC2B1A" w:rsidP="00CC2B1A">
      <w:pPr>
        <w:jc w:val="center"/>
        <w:rPr>
          <w:sz w:val="28"/>
          <w:szCs w:val="28"/>
          <w:u w:val="single"/>
        </w:rPr>
      </w:pPr>
    </w:p>
    <w:p w:rsidR="00CC2B1A" w:rsidRPr="00CC2B1A" w:rsidRDefault="00CC2B1A" w:rsidP="00CC2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  <w:u w:val="single"/>
        </w:rPr>
      </w:pPr>
      <w:r w:rsidRPr="0081372B">
        <w:rPr>
          <w:i/>
          <w:sz w:val="28"/>
          <w:szCs w:val="28"/>
        </w:rPr>
        <w:t>по профессиональному модулю</w:t>
      </w:r>
      <w:r w:rsidRPr="00614E20">
        <w:rPr>
          <w:b/>
        </w:rPr>
        <w:t xml:space="preserve"> </w:t>
      </w:r>
      <w:r w:rsidRPr="00CC2B1A">
        <w:rPr>
          <w:b/>
          <w:sz w:val="28"/>
          <w:szCs w:val="28"/>
          <w:u w:val="single"/>
        </w:rPr>
        <w:t xml:space="preserve">03.  Организация деятельности </w:t>
      </w:r>
      <w:proofErr w:type="gramStart"/>
      <w:r w:rsidRPr="00CC2B1A">
        <w:rPr>
          <w:b/>
          <w:sz w:val="28"/>
          <w:szCs w:val="28"/>
          <w:u w:val="single"/>
        </w:rPr>
        <w:t>производственного</w:t>
      </w:r>
      <w:proofErr w:type="gramEnd"/>
      <w:r w:rsidRPr="00CC2B1A">
        <w:rPr>
          <w:b/>
          <w:sz w:val="28"/>
          <w:szCs w:val="28"/>
          <w:u w:val="single"/>
        </w:rPr>
        <w:t xml:space="preserve"> подразделен</w:t>
      </w:r>
    </w:p>
    <w:p w:rsidR="00CC2B1A" w:rsidRPr="00CC2B1A" w:rsidRDefault="00CC2B1A" w:rsidP="00CC2B1A">
      <w:pPr>
        <w:rPr>
          <w:sz w:val="28"/>
          <w:szCs w:val="28"/>
        </w:rPr>
      </w:pPr>
      <w:r w:rsidRPr="004E33C2">
        <w:rPr>
          <w:sz w:val="28"/>
          <w:szCs w:val="28"/>
        </w:rPr>
        <w:t>по МДК</w:t>
      </w:r>
      <w:r>
        <w:rPr>
          <w:sz w:val="28"/>
          <w:szCs w:val="28"/>
        </w:rPr>
        <w:t xml:space="preserve">03.02 </w:t>
      </w:r>
      <w:r w:rsidRPr="00CC2B1A">
        <w:rPr>
          <w:sz w:val="28"/>
          <w:szCs w:val="28"/>
        </w:rPr>
        <w:t xml:space="preserve">Предпринимательская деятельность </w:t>
      </w:r>
    </w:p>
    <w:p w:rsidR="00CC2B1A" w:rsidRPr="00CC2B1A" w:rsidRDefault="00CC2B1A" w:rsidP="00CC2B1A">
      <w:pPr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>
        <w:rPr>
          <w:sz w:val="28"/>
          <w:szCs w:val="28"/>
        </w:rPr>
        <w:t xml:space="preserve">и </w:t>
      </w:r>
      <w:r w:rsidRPr="00CC2B1A">
        <w:rPr>
          <w:sz w:val="28"/>
          <w:szCs w:val="28"/>
          <w:u w:val="single"/>
        </w:rPr>
        <w:t xml:space="preserve">54.02.02 «Декоративно – прикладное искусство и народные промыслы (по видам)» </w:t>
      </w:r>
    </w:p>
    <w:p w:rsidR="00CC2B1A" w:rsidRPr="00CC2B1A" w:rsidRDefault="00CC2B1A" w:rsidP="00CC2B1A">
      <w:pPr>
        <w:jc w:val="both"/>
        <w:rPr>
          <w:sz w:val="28"/>
          <w:szCs w:val="28"/>
        </w:rPr>
      </w:pPr>
    </w:p>
    <w:p w:rsidR="00CC2B1A" w:rsidRDefault="00CC2B1A" w:rsidP="00CC2B1A">
      <w:pPr>
        <w:jc w:val="center"/>
        <w:rPr>
          <w:sz w:val="32"/>
        </w:rPr>
      </w:pPr>
    </w:p>
    <w:p w:rsidR="00CC2B1A" w:rsidRDefault="00CC2B1A" w:rsidP="006D772E">
      <w:pPr>
        <w:rPr>
          <w:sz w:val="32"/>
        </w:rPr>
      </w:pPr>
    </w:p>
    <w:p w:rsidR="006D772E" w:rsidRDefault="006D772E" w:rsidP="006D772E">
      <w:pPr>
        <w:rPr>
          <w:sz w:val="10"/>
          <w:szCs w:val="10"/>
        </w:rPr>
      </w:pPr>
    </w:p>
    <w:p w:rsidR="00CC2B1A" w:rsidRDefault="00CC2B1A" w:rsidP="00CC2B1A">
      <w:pPr>
        <w:jc w:val="center"/>
        <w:rPr>
          <w:sz w:val="10"/>
          <w:szCs w:val="10"/>
        </w:rPr>
      </w:pPr>
    </w:p>
    <w:p w:rsidR="00CC2B1A" w:rsidRDefault="00CC2B1A" w:rsidP="00CC2B1A">
      <w:pPr>
        <w:jc w:val="center"/>
        <w:rPr>
          <w:sz w:val="32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6D772E" w:rsidRDefault="006D772E" w:rsidP="00CC2B1A">
      <w:pPr>
        <w:jc w:val="center"/>
        <w:rPr>
          <w:sz w:val="28"/>
          <w:szCs w:val="28"/>
        </w:rPr>
      </w:pPr>
    </w:p>
    <w:p w:rsidR="00CC2B1A" w:rsidRDefault="00CC2B1A" w:rsidP="00CC2B1A">
      <w:pPr>
        <w:jc w:val="center"/>
        <w:rPr>
          <w:sz w:val="28"/>
          <w:szCs w:val="28"/>
        </w:rPr>
      </w:pPr>
    </w:p>
    <w:p w:rsidR="00CC2B1A" w:rsidRDefault="00CC2B1A" w:rsidP="00CC2B1A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>
        <w:rPr>
          <w:sz w:val="28"/>
          <w:szCs w:val="28"/>
        </w:rPr>
        <w:t>17</w:t>
      </w:r>
    </w:p>
    <w:p w:rsidR="00CC2B1A" w:rsidRPr="00A36971" w:rsidRDefault="00CC2B1A" w:rsidP="00CC2B1A">
      <w:pPr>
        <w:jc w:val="center"/>
        <w:rPr>
          <w:sz w:val="28"/>
          <w:szCs w:val="28"/>
        </w:rPr>
      </w:pPr>
    </w:p>
    <w:p w:rsidR="00CC2B1A" w:rsidRPr="0081372B" w:rsidRDefault="00CC2B1A" w:rsidP="00CC2B1A">
      <w:pPr>
        <w:tabs>
          <w:tab w:val="left" w:pos="3260"/>
        </w:tabs>
        <w:rPr>
          <w:i/>
          <w:sz w:val="28"/>
          <w:szCs w:val="28"/>
        </w:rPr>
      </w:pPr>
      <w:r w:rsidRPr="004B729D">
        <w:rPr>
          <w:sz w:val="28"/>
          <w:szCs w:val="28"/>
        </w:rPr>
        <w:t xml:space="preserve">Методические указания </w:t>
      </w:r>
      <w:r w:rsidRPr="0081372B">
        <w:rPr>
          <w:sz w:val="28"/>
          <w:szCs w:val="28"/>
        </w:rPr>
        <w:t>для</w:t>
      </w:r>
      <w:r w:rsidRPr="005D028D">
        <w:rPr>
          <w:sz w:val="28"/>
          <w:szCs w:val="28"/>
          <w:u w:val="single"/>
        </w:rPr>
        <w:t xml:space="preserve"> практических работ</w:t>
      </w:r>
      <w:r>
        <w:rPr>
          <w:sz w:val="28"/>
          <w:szCs w:val="28"/>
        </w:rPr>
        <w:t xml:space="preserve"> </w:t>
      </w:r>
    </w:p>
    <w:p w:rsidR="00CC2B1A" w:rsidRPr="00CC2B1A" w:rsidRDefault="00CC2B1A" w:rsidP="00CC2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4B729D">
        <w:rPr>
          <w:sz w:val="28"/>
          <w:szCs w:val="28"/>
        </w:rPr>
        <w:t xml:space="preserve">по </w:t>
      </w:r>
      <w:proofErr w:type="spellStart"/>
      <w:proofErr w:type="gramStart"/>
      <w:r w:rsidRPr="00CC2B1A">
        <w:rPr>
          <w:sz w:val="28"/>
          <w:szCs w:val="28"/>
        </w:rPr>
        <w:t>по</w:t>
      </w:r>
      <w:proofErr w:type="spellEnd"/>
      <w:proofErr w:type="gramEnd"/>
      <w:r w:rsidRPr="00CC2B1A">
        <w:rPr>
          <w:sz w:val="28"/>
          <w:szCs w:val="28"/>
        </w:rPr>
        <w:t xml:space="preserve"> профессиональному модулю</w:t>
      </w:r>
      <w:r w:rsidRPr="00CC2B1A">
        <w:t xml:space="preserve"> </w:t>
      </w:r>
      <w:r w:rsidRPr="00CC2B1A">
        <w:rPr>
          <w:sz w:val="28"/>
          <w:szCs w:val="28"/>
        </w:rPr>
        <w:t xml:space="preserve">03.  Организация деятельности </w:t>
      </w:r>
      <w:proofErr w:type="gramStart"/>
      <w:r w:rsidRPr="00CC2B1A">
        <w:rPr>
          <w:sz w:val="28"/>
          <w:szCs w:val="28"/>
        </w:rPr>
        <w:t>производственного</w:t>
      </w:r>
      <w:proofErr w:type="gramEnd"/>
      <w:r w:rsidRPr="00CC2B1A">
        <w:rPr>
          <w:sz w:val="28"/>
          <w:szCs w:val="28"/>
        </w:rPr>
        <w:t xml:space="preserve"> подразделен</w:t>
      </w:r>
    </w:p>
    <w:p w:rsidR="00CC2B1A" w:rsidRPr="004E33C2" w:rsidRDefault="00CC2B1A" w:rsidP="00CC2B1A">
      <w:pPr>
        <w:rPr>
          <w:sz w:val="28"/>
          <w:szCs w:val="28"/>
        </w:rPr>
      </w:pPr>
      <w:r w:rsidRPr="004E33C2">
        <w:rPr>
          <w:sz w:val="28"/>
          <w:szCs w:val="28"/>
        </w:rPr>
        <w:t>по МДК</w:t>
      </w:r>
      <w:r>
        <w:rPr>
          <w:sz w:val="28"/>
          <w:szCs w:val="28"/>
        </w:rPr>
        <w:t xml:space="preserve">03.02 </w:t>
      </w:r>
      <w:r w:rsidRPr="00CC2B1A">
        <w:rPr>
          <w:sz w:val="28"/>
          <w:szCs w:val="28"/>
        </w:rPr>
        <w:t>Предпринимательская деятельность</w:t>
      </w:r>
    </w:p>
    <w:p w:rsidR="00CC2B1A" w:rsidRPr="008F4C3E" w:rsidRDefault="00CC2B1A" w:rsidP="00CC2B1A">
      <w:pPr>
        <w:spacing w:after="67" w:line="259" w:lineRule="auto"/>
        <w:ind w:left="10" w:right="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для студентов</w:t>
      </w:r>
      <w:r>
        <w:rPr>
          <w:sz w:val="28"/>
          <w:szCs w:val="28"/>
        </w:rPr>
        <w:t xml:space="preserve"> специальности </w:t>
      </w:r>
      <w:r w:rsidRPr="008F4C3E">
        <w:rPr>
          <w:sz w:val="28"/>
          <w:szCs w:val="28"/>
          <w:u w:val="single"/>
        </w:rPr>
        <w:t xml:space="preserve">54.02.02 «Декоративно – прикладное искусство и народные промыслы (по видам)» </w:t>
      </w:r>
    </w:p>
    <w:p w:rsidR="00CC2B1A" w:rsidRPr="004B729D" w:rsidRDefault="00CC2B1A" w:rsidP="00CC2B1A">
      <w:pPr>
        <w:tabs>
          <w:tab w:val="left" w:pos="3260"/>
        </w:tabs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Pr="004B729D" w:rsidRDefault="00CC2B1A" w:rsidP="00CC2B1A">
      <w:pPr>
        <w:rPr>
          <w:sz w:val="28"/>
          <w:szCs w:val="28"/>
        </w:rPr>
      </w:pPr>
    </w:p>
    <w:p w:rsidR="00CC2B1A" w:rsidRDefault="00CC2B1A" w:rsidP="00CC2B1A">
      <w:pPr>
        <w:rPr>
          <w:sz w:val="28"/>
          <w:szCs w:val="28"/>
        </w:rPr>
      </w:pPr>
      <w:r w:rsidRPr="004B729D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__</w:t>
      </w:r>
      <w:proofErr w:type="spellStart"/>
      <w:r w:rsidRPr="008F4C3E">
        <w:rPr>
          <w:sz w:val="28"/>
          <w:szCs w:val="28"/>
          <w:u w:val="single"/>
        </w:rPr>
        <w:t>Чукой</w:t>
      </w:r>
      <w:proofErr w:type="spellEnd"/>
      <w:r w:rsidRPr="008F4C3E">
        <w:rPr>
          <w:sz w:val="28"/>
          <w:szCs w:val="28"/>
          <w:u w:val="single"/>
        </w:rPr>
        <w:t xml:space="preserve"> О.В.___________________________</w:t>
      </w:r>
    </w:p>
    <w:p w:rsidR="00CC2B1A" w:rsidRPr="004B729D" w:rsidRDefault="00CC2B1A" w:rsidP="00CC2B1A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ФИО, должность</w:t>
      </w:r>
      <w:r w:rsidRPr="004B729D">
        <w:rPr>
          <w:sz w:val="28"/>
          <w:szCs w:val="28"/>
        </w:rPr>
        <w:t xml:space="preserve"> </w:t>
      </w: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Default="00CC2B1A" w:rsidP="00CC2B1A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6D772E" w:rsidRDefault="006D772E" w:rsidP="00CC2B1A">
      <w:pPr>
        <w:rPr>
          <w:rFonts w:ascii="GOST type B" w:hAnsi="GOST type B"/>
          <w:b/>
          <w:sz w:val="28"/>
          <w:szCs w:val="28"/>
        </w:rPr>
      </w:pPr>
    </w:p>
    <w:p w:rsidR="006D772E" w:rsidRDefault="006D772E" w:rsidP="00CC2B1A">
      <w:pPr>
        <w:rPr>
          <w:rFonts w:ascii="GOST type B" w:hAnsi="GOST type B"/>
          <w:b/>
          <w:sz w:val="28"/>
          <w:szCs w:val="28"/>
        </w:rPr>
      </w:pPr>
    </w:p>
    <w:p w:rsidR="006D772E" w:rsidRDefault="006D772E" w:rsidP="00CC2B1A">
      <w:pPr>
        <w:rPr>
          <w:rFonts w:ascii="GOST type B" w:hAnsi="GOST type B"/>
          <w:b/>
          <w:sz w:val="28"/>
          <w:szCs w:val="28"/>
        </w:rPr>
      </w:pPr>
    </w:p>
    <w:p w:rsidR="006D772E" w:rsidRDefault="006D772E" w:rsidP="00CC2B1A">
      <w:pPr>
        <w:rPr>
          <w:rFonts w:ascii="GOST type B" w:hAnsi="GOST type B"/>
          <w:b/>
          <w:sz w:val="28"/>
          <w:szCs w:val="28"/>
        </w:rPr>
      </w:pPr>
    </w:p>
    <w:p w:rsidR="006D772E" w:rsidRDefault="006D772E" w:rsidP="00CC2B1A">
      <w:pPr>
        <w:rPr>
          <w:rFonts w:ascii="GOST type B" w:hAnsi="GOST type B"/>
          <w:b/>
          <w:sz w:val="28"/>
          <w:szCs w:val="28"/>
        </w:rPr>
      </w:pPr>
    </w:p>
    <w:p w:rsidR="00CC2B1A" w:rsidRPr="004B729D" w:rsidRDefault="00CC2B1A" w:rsidP="00CC2B1A">
      <w:pPr>
        <w:rPr>
          <w:rFonts w:ascii="GOST type B" w:hAnsi="GOST type B"/>
          <w:b/>
          <w:sz w:val="28"/>
          <w:szCs w:val="28"/>
        </w:rPr>
      </w:pPr>
    </w:p>
    <w:p w:rsidR="00CC2B1A" w:rsidRDefault="00CC2B1A" w:rsidP="00CC2B1A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C2B1A" w:rsidRDefault="00CC2B1A" w:rsidP="00CC2B1A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>
        <w:rPr>
          <w:sz w:val="28"/>
          <w:szCs w:val="28"/>
        </w:rPr>
        <w:t>БП</w:t>
      </w:r>
      <w:r w:rsidRPr="004B729D"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ЗлатИК</w:t>
      </w:r>
      <w:proofErr w:type="spellEnd"/>
      <w:r w:rsidRPr="004B729D">
        <w:rPr>
          <w:sz w:val="28"/>
          <w:szCs w:val="28"/>
        </w:rPr>
        <w:t xml:space="preserve">  им.П.П. Аносова»</w:t>
      </w:r>
    </w:p>
    <w:p w:rsidR="00CC2B1A" w:rsidRPr="004B729D" w:rsidRDefault="00CC2B1A" w:rsidP="00CC2B1A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9222D8" w:rsidRDefault="009222D8" w:rsidP="00CC2B1A">
      <w:pPr>
        <w:spacing w:line="276" w:lineRule="auto"/>
        <w:jc w:val="center"/>
        <w:rPr>
          <w:b/>
          <w:bCs/>
        </w:rPr>
      </w:pPr>
    </w:p>
    <w:p w:rsidR="009222D8" w:rsidRDefault="009222D8" w:rsidP="00CC2B1A">
      <w:pPr>
        <w:spacing w:line="276" w:lineRule="auto"/>
        <w:jc w:val="center"/>
        <w:rPr>
          <w:b/>
          <w:bCs/>
        </w:rPr>
      </w:pPr>
    </w:p>
    <w:p w:rsidR="009222D8" w:rsidRDefault="009222D8" w:rsidP="00CC2B1A">
      <w:pPr>
        <w:spacing w:line="276" w:lineRule="auto"/>
        <w:jc w:val="center"/>
        <w:rPr>
          <w:b/>
          <w:bCs/>
        </w:rPr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01</w:t>
      </w:r>
    </w:p>
    <w:p w:rsidR="00CC2B1A" w:rsidRPr="00CC2B1A" w:rsidRDefault="00CC2B1A" w:rsidP="00CC2B1A">
      <w:pPr>
        <w:spacing w:line="276" w:lineRule="auto"/>
        <w:jc w:val="center"/>
        <w:rPr>
          <w:bCs/>
        </w:rPr>
      </w:pPr>
      <w:r w:rsidRPr="00CC2B1A">
        <w:t>Правовой статус предпринимателя</w:t>
      </w:r>
    </w:p>
    <w:p w:rsidR="00CC2B1A" w:rsidRPr="00CC2B1A" w:rsidRDefault="00CC2B1A" w:rsidP="00702F8A">
      <w:pPr>
        <w:suppressAutoHyphens/>
        <w:spacing w:before="360"/>
        <w:jc w:val="center"/>
      </w:pPr>
      <w:r w:rsidRPr="00CC2B1A">
        <w:rPr>
          <w:rFonts w:eastAsia="Calibri"/>
          <w:bCs/>
        </w:rPr>
        <w:t>Тема 1</w:t>
      </w:r>
      <w:r w:rsidRPr="00CC2B1A">
        <w:rPr>
          <w:sz w:val="28"/>
          <w:szCs w:val="28"/>
        </w:rPr>
        <w:t xml:space="preserve"> </w:t>
      </w:r>
      <w:r w:rsidRPr="00CC2B1A">
        <w:t>Предпринимательское право</w:t>
      </w:r>
    </w:p>
    <w:p w:rsidR="00CC2B1A" w:rsidRDefault="00CC2B1A" w:rsidP="00CC2B1A">
      <w:pPr>
        <w:spacing w:line="276" w:lineRule="auto"/>
        <w:jc w:val="both"/>
        <w:rPr>
          <w:bCs/>
        </w:rPr>
      </w:pPr>
    </w:p>
    <w:p w:rsidR="00CC2B1A" w:rsidRPr="008F4C3E" w:rsidRDefault="00CC2B1A" w:rsidP="00CC2B1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CC2B1A" w:rsidRDefault="00702F8A" w:rsidP="00CC2B1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CC2B1A" w:rsidRDefault="00CC2B1A" w:rsidP="00CC2B1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>
        <w:rPr>
          <w:bCs/>
          <w:color w:val="000000"/>
        </w:rPr>
        <w:t>1.</w:t>
      </w:r>
      <w:r w:rsidRPr="00CC2B1A">
        <w:rPr>
          <w:bCs/>
          <w:color w:val="000000"/>
        </w:rPr>
        <w:t>Продолжи</w:t>
      </w:r>
      <w:r>
        <w:rPr>
          <w:bCs/>
          <w:color w:val="000000"/>
        </w:rPr>
        <w:t xml:space="preserve"> предложение:</w:t>
      </w:r>
    </w:p>
    <w:p w:rsidR="00CC2B1A" w:rsidRDefault="00CC2B1A" w:rsidP="00CC2B1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>
        <w:rPr>
          <w:bCs/>
          <w:color w:val="000000"/>
        </w:rPr>
        <w:t>-предприниматель это…</w:t>
      </w:r>
    </w:p>
    <w:p w:rsidR="00CC2B1A" w:rsidRDefault="00CC2B1A" w:rsidP="00CC2B1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>
        <w:rPr>
          <w:bCs/>
          <w:color w:val="000000"/>
        </w:rPr>
        <w:t>- предприниматели имеют право…</w:t>
      </w:r>
    </w:p>
    <w:p w:rsidR="00CC2B1A" w:rsidRPr="00CC2B1A" w:rsidRDefault="00CC2B1A" w:rsidP="00CC2B1A">
      <w:pPr>
        <w:pStyle w:val="c56"/>
        <w:spacing w:before="0" w:beforeAutospacing="0" w:after="0" w:afterAutospacing="0"/>
        <w:ind w:left="720" w:hanging="720"/>
        <w:rPr>
          <w:color w:val="000000"/>
        </w:rPr>
      </w:pPr>
      <w:r>
        <w:rPr>
          <w:color w:val="000000"/>
        </w:rPr>
        <w:t>2. Перечислить особенности правового статуса предпринимателя без образования юридического лица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Pr="00CA035B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92043F">
      <w:pPr>
        <w:pStyle w:val="a3"/>
        <w:spacing w:before="0" w:beforeAutospacing="0" w:after="0" w:afterAutospacing="0" w:line="276" w:lineRule="auto"/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02</w:t>
      </w:r>
    </w:p>
    <w:p w:rsidR="00CC2B1A" w:rsidRPr="00CC2B1A" w:rsidRDefault="00CC2B1A" w:rsidP="00702F8A">
      <w:pPr>
        <w:suppressAutoHyphens/>
        <w:spacing w:before="360"/>
        <w:jc w:val="center"/>
        <w:rPr>
          <w:rFonts w:eastAsia="Calibri"/>
          <w:bCs/>
        </w:rPr>
      </w:pPr>
      <w:r w:rsidRPr="00CC2B1A">
        <w:t>Составление документов для государственной регистрации</w:t>
      </w:r>
    </w:p>
    <w:p w:rsidR="00CC2B1A" w:rsidRPr="00CC2B1A" w:rsidRDefault="00CC2B1A" w:rsidP="00CC2B1A">
      <w:pPr>
        <w:suppressAutoHyphens/>
        <w:spacing w:before="360"/>
      </w:pPr>
      <w:r w:rsidRPr="00CC2B1A">
        <w:rPr>
          <w:rFonts w:eastAsia="Calibri"/>
          <w:bCs/>
        </w:rPr>
        <w:t>Тема 1</w:t>
      </w:r>
      <w:r w:rsidRPr="00CC2B1A">
        <w:rPr>
          <w:sz w:val="28"/>
          <w:szCs w:val="28"/>
        </w:rPr>
        <w:t xml:space="preserve"> </w:t>
      </w:r>
      <w:r w:rsidRPr="00CC2B1A">
        <w:t xml:space="preserve">Предпринимательское право </w:t>
      </w:r>
    </w:p>
    <w:p w:rsidR="00CC2B1A" w:rsidRDefault="00CC2B1A" w:rsidP="00CC2B1A">
      <w:pPr>
        <w:spacing w:line="276" w:lineRule="auto"/>
        <w:jc w:val="both"/>
        <w:rPr>
          <w:bCs/>
        </w:rPr>
      </w:pPr>
    </w:p>
    <w:p w:rsidR="00CC2B1A" w:rsidRPr="008F4C3E" w:rsidRDefault="00CC2B1A" w:rsidP="00CC2B1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по составлению документов для государственной регистрации.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CC2B1A" w:rsidRDefault="00702F8A" w:rsidP="00CC2B1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CC2B1A" w:rsidRDefault="00CC2B1A" w:rsidP="00CC2B1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>
        <w:rPr>
          <w:bCs/>
          <w:color w:val="000000"/>
        </w:rPr>
        <w:t>1.Перечислить документы, необходимые для регистрации ИП, ООО.</w:t>
      </w:r>
    </w:p>
    <w:p w:rsidR="00CC2B1A" w:rsidRPr="00CC2B1A" w:rsidRDefault="00CC2B1A" w:rsidP="00CC2B1A">
      <w:pPr>
        <w:pStyle w:val="c56"/>
        <w:spacing w:before="0" w:beforeAutospacing="0" w:after="0" w:afterAutospacing="0"/>
        <w:ind w:left="720" w:hanging="720"/>
        <w:rPr>
          <w:color w:val="000000"/>
        </w:rPr>
      </w:pPr>
      <w:r>
        <w:rPr>
          <w:color w:val="000000"/>
        </w:rPr>
        <w:t xml:space="preserve">2. Заполнить образцы документов, скачав предварительно в </w:t>
      </w:r>
      <w:hyperlink r:id="rId35" w:history="1">
        <w:r w:rsidRPr="006521CC">
          <w:rPr>
            <w:rStyle w:val="a4"/>
          </w:rPr>
          <w:t>http://www.consultant.ru/</w:t>
        </w:r>
      </w:hyperlink>
      <w:r>
        <w:rPr>
          <w:color w:val="000000"/>
        </w:rPr>
        <w:t xml:space="preserve"> 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Pr="00CA035B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документы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документы оформлены, присутствуют небольшие недочеты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документы не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</w:p>
    <w:p w:rsidR="00CC2B1A" w:rsidRPr="005F4FEE" w:rsidRDefault="00CC2B1A" w:rsidP="00CC2B1A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877866" w:rsidRDefault="00877866" w:rsidP="0092043F">
      <w:pPr>
        <w:pStyle w:val="a3"/>
        <w:spacing w:before="0" w:beforeAutospacing="0" w:after="0" w:afterAutospacing="0" w:line="276" w:lineRule="auto"/>
      </w:pPr>
    </w:p>
    <w:p w:rsidR="0092043F" w:rsidRDefault="0092043F" w:rsidP="0092043F">
      <w:pPr>
        <w:pStyle w:val="a3"/>
        <w:spacing w:before="0" w:beforeAutospacing="0" w:after="0" w:afterAutospacing="0" w:line="276" w:lineRule="auto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03</w:t>
      </w:r>
    </w:p>
    <w:p w:rsidR="00CC2B1A" w:rsidRPr="00CC2B1A" w:rsidRDefault="00CC2B1A" w:rsidP="00702F8A">
      <w:pPr>
        <w:suppressAutoHyphens/>
        <w:spacing w:before="360"/>
        <w:jc w:val="center"/>
        <w:rPr>
          <w:rFonts w:eastAsia="Calibri"/>
          <w:bCs/>
        </w:rPr>
      </w:pPr>
      <w:r w:rsidRPr="00CC2B1A">
        <w:t>Правовое регулирование монополистической деятельности</w:t>
      </w:r>
    </w:p>
    <w:p w:rsidR="00CC2B1A" w:rsidRPr="00CC2B1A" w:rsidRDefault="00CC2B1A" w:rsidP="00CC2B1A">
      <w:pPr>
        <w:suppressAutoHyphens/>
        <w:spacing w:before="360"/>
      </w:pPr>
      <w:r w:rsidRPr="00CC2B1A">
        <w:rPr>
          <w:rFonts w:eastAsia="Calibri"/>
          <w:bCs/>
        </w:rPr>
        <w:t>Тема 1</w:t>
      </w:r>
      <w:r w:rsidRPr="00CC2B1A">
        <w:rPr>
          <w:sz w:val="28"/>
          <w:szCs w:val="28"/>
        </w:rPr>
        <w:t xml:space="preserve"> </w:t>
      </w:r>
      <w:r w:rsidRPr="00CC2B1A">
        <w:t xml:space="preserve">Предпринимательское право </w:t>
      </w:r>
    </w:p>
    <w:p w:rsidR="00CC2B1A" w:rsidRDefault="00CC2B1A" w:rsidP="00CC2B1A">
      <w:pPr>
        <w:spacing w:line="276" w:lineRule="auto"/>
        <w:jc w:val="both"/>
        <w:rPr>
          <w:bCs/>
        </w:rPr>
      </w:pPr>
    </w:p>
    <w:p w:rsidR="00CC2B1A" w:rsidRPr="008F4C3E" w:rsidRDefault="00CC2B1A" w:rsidP="00CC2B1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CC2B1A" w:rsidRDefault="00702F8A" w:rsidP="00CC2B1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CC2B1A" w:rsidRPr="00CC2B1A" w:rsidRDefault="00CC2B1A" w:rsidP="00CC2B1A">
      <w:pPr>
        <w:pStyle w:val="c56"/>
        <w:spacing w:before="0" w:beforeAutospacing="0" w:after="0" w:afterAutospacing="0"/>
        <w:ind w:left="720" w:hanging="720"/>
        <w:rPr>
          <w:color w:val="000000"/>
        </w:rPr>
      </w:pPr>
      <w:r>
        <w:rPr>
          <w:bCs/>
          <w:color w:val="000000"/>
        </w:rPr>
        <w:t>Работа с нормативными актами.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Pr="00CA035B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CC2B1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04</w:t>
      </w:r>
    </w:p>
    <w:p w:rsidR="00CC2B1A" w:rsidRPr="00CC2B1A" w:rsidRDefault="00CC2B1A" w:rsidP="00702F8A">
      <w:pPr>
        <w:suppressAutoHyphens/>
        <w:spacing w:before="360"/>
        <w:jc w:val="center"/>
        <w:rPr>
          <w:rFonts w:eastAsia="Calibri"/>
          <w:bCs/>
        </w:rPr>
      </w:pPr>
      <w:r w:rsidRPr="00CC2B1A">
        <w:t>Защита прав потребителей</w:t>
      </w:r>
    </w:p>
    <w:p w:rsidR="00CC2B1A" w:rsidRPr="00CC2B1A" w:rsidRDefault="00CC2B1A" w:rsidP="00CC2B1A">
      <w:pPr>
        <w:suppressAutoHyphens/>
        <w:spacing w:before="360"/>
      </w:pPr>
      <w:r w:rsidRPr="00CC2B1A">
        <w:rPr>
          <w:rFonts w:eastAsia="Calibri"/>
          <w:bCs/>
        </w:rPr>
        <w:t>Тема 1</w:t>
      </w:r>
      <w:r w:rsidRPr="00CC2B1A">
        <w:rPr>
          <w:sz w:val="28"/>
          <w:szCs w:val="28"/>
        </w:rPr>
        <w:t xml:space="preserve"> </w:t>
      </w:r>
      <w:r w:rsidRPr="00CC2B1A">
        <w:t xml:space="preserve">Предпринимательское право </w:t>
      </w:r>
    </w:p>
    <w:p w:rsidR="00CC2B1A" w:rsidRDefault="00CC2B1A" w:rsidP="00CC2B1A">
      <w:pPr>
        <w:spacing w:line="276" w:lineRule="auto"/>
        <w:jc w:val="both"/>
        <w:rPr>
          <w:bCs/>
        </w:rPr>
      </w:pPr>
    </w:p>
    <w:p w:rsidR="00CC2B1A" w:rsidRPr="008F4C3E" w:rsidRDefault="00CC2B1A" w:rsidP="00CC2B1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CC2B1A" w:rsidRDefault="00702F8A" w:rsidP="00CC2B1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CC2B1A" w:rsidRDefault="00CC2B1A" w:rsidP="00CC2B1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>
        <w:rPr>
          <w:bCs/>
          <w:color w:val="000000"/>
        </w:rPr>
        <w:t xml:space="preserve">Работа с </w:t>
      </w:r>
      <w:hyperlink r:id="rId36" w:history="1">
        <w:r w:rsidRPr="006521CC">
          <w:rPr>
            <w:rStyle w:val="a4"/>
            <w:bCs/>
          </w:rPr>
          <w:t>http://www.consultant.ru</w:t>
        </w:r>
      </w:hyperlink>
    </w:p>
    <w:p w:rsidR="00CC2B1A" w:rsidRPr="00CC2B1A" w:rsidRDefault="00CC2B1A" w:rsidP="00185AF0">
      <w:pPr>
        <w:pStyle w:val="c56"/>
        <w:numPr>
          <w:ilvl w:val="0"/>
          <w:numId w:val="16"/>
        </w:numPr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>Перечислите основные законы, применяемые при защите прав потребителей</w:t>
      </w:r>
    </w:p>
    <w:p w:rsidR="00CC2B1A" w:rsidRPr="00702F8A" w:rsidRDefault="00CC2B1A" w:rsidP="00185AF0">
      <w:pPr>
        <w:pStyle w:val="c56"/>
        <w:numPr>
          <w:ilvl w:val="0"/>
          <w:numId w:val="16"/>
        </w:numPr>
        <w:spacing w:before="0" w:beforeAutospacing="0" w:after="0" w:afterAutospacing="0"/>
        <w:rPr>
          <w:color w:val="000000"/>
        </w:rPr>
      </w:pPr>
      <w:proofErr w:type="gramStart"/>
      <w:r>
        <w:rPr>
          <w:bCs/>
          <w:color w:val="000000"/>
        </w:rPr>
        <w:t>Дайте характеристику основным понятиям: потребитель, изготовитель, организатор, продавец</w:t>
      </w:r>
      <w:r w:rsidR="00702F8A">
        <w:rPr>
          <w:bCs/>
          <w:color w:val="000000"/>
        </w:rPr>
        <w:t>, недостаток товара, существенный недостаток товара, безопасность товара</w:t>
      </w:r>
      <w:proofErr w:type="gramEnd"/>
    </w:p>
    <w:p w:rsidR="00702F8A" w:rsidRPr="00702F8A" w:rsidRDefault="00702F8A" w:rsidP="00185AF0">
      <w:pPr>
        <w:pStyle w:val="a9"/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 xml:space="preserve"> Решить ситуационные задачи</w:t>
      </w:r>
    </w:p>
    <w:p w:rsidR="00702F8A" w:rsidRPr="00702F8A" w:rsidRDefault="00702F8A" w:rsidP="00702F8A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702F8A">
        <w:rPr>
          <w:i/>
          <w:iCs/>
          <w:color w:val="000000"/>
        </w:rPr>
        <w:t>Ситуация №1</w:t>
      </w:r>
    </w:p>
    <w:p w:rsidR="00702F8A" w:rsidRPr="00702F8A" w:rsidRDefault="00702F8A" w:rsidP="00702F8A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702F8A">
        <w:rPr>
          <w:color w:val="000000"/>
        </w:rPr>
        <w:t>Покупательница приобрела в магазине крем для лица. Вечером нанесла его на кожу, а утром обнаружила, что лицо отекло и покрылось красными пятнами. Покупательница попыталась вернуть некачественный товар в магазин, но там его не взяли, мотивируя это тем, что проданный товар обмену и возврату не подлежит, о чём имелась табличка. Правы ли в этом случае продавцы?</w:t>
      </w:r>
    </w:p>
    <w:p w:rsidR="00702F8A" w:rsidRPr="00702F8A" w:rsidRDefault="00702F8A" w:rsidP="00702F8A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702F8A">
        <w:rPr>
          <w:i/>
          <w:iCs/>
          <w:color w:val="000000"/>
        </w:rPr>
        <w:t>Ситуация №2</w:t>
      </w:r>
    </w:p>
    <w:p w:rsidR="00702F8A" w:rsidRPr="00702F8A" w:rsidRDefault="00702F8A" w:rsidP="00702F8A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702F8A">
        <w:rPr>
          <w:color w:val="000000"/>
        </w:rPr>
        <w:t xml:space="preserve">На упаковке </w:t>
      </w:r>
      <w:r>
        <w:rPr>
          <w:color w:val="000000"/>
        </w:rPr>
        <w:t>красок</w:t>
      </w:r>
      <w:r w:rsidRPr="00702F8A">
        <w:rPr>
          <w:color w:val="000000"/>
        </w:rPr>
        <w:t xml:space="preserve">, </w:t>
      </w:r>
      <w:proofErr w:type="spellStart"/>
      <w:r w:rsidRPr="00702F8A">
        <w:rPr>
          <w:color w:val="000000"/>
        </w:rPr>
        <w:t>котор</w:t>
      </w:r>
      <w:r>
        <w:rPr>
          <w:color w:val="000000"/>
        </w:rPr>
        <w:t>ые</w:t>
      </w:r>
      <w:r w:rsidRPr="00702F8A">
        <w:rPr>
          <w:color w:val="000000"/>
        </w:rPr>
        <w:t>е</w:t>
      </w:r>
      <w:proofErr w:type="spellEnd"/>
      <w:r w:rsidRPr="00702F8A">
        <w:rPr>
          <w:color w:val="000000"/>
        </w:rPr>
        <w:t xml:space="preserve"> приобрёл покупатель, было написано «Акционерное общество открытого типа «Большевик», ГОСТ 24901 – 89, дата изготовления. А какая вообще информация должна быть на упаковке?</w:t>
      </w:r>
    </w:p>
    <w:p w:rsidR="00702F8A" w:rsidRPr="00702F8A" w:rsidRDefault="00702F8A" w:rsidP="00702F8A">
      <w:pPr>
        <w:shd w:val="clear" w:color="auto" w:fill="FFFFFF"/>
        <w:ind w:left="360"/>
        <w:jc w:val="both"/>
        <w:rPr>
          <w:rFonts w:ascii="Arial" w:hAnsi="Arial" w:cs="Arial"/>
          <w:color w:val="000000"/>
        </w:rPr>
      </w:pPr>
      <w:r w:rsidRPr="00702F8A">
        <w:rPr>
          <w:i/>
          <w:iCs/>
          <w:color w:val="000000"/>
        </w:rPr>
        <w:t>Ситуация № 3</w:t>
      </w:r>
    </w:p>
    <w:p w:rsidR="00702F8A" w:rsidRPr="00702F8A" w:rsidRDefault="00702F8A" w:rsidP="00702F8A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702F8A">
        <w:rPr>
          <w:color w:val="000000"/>
        </w:rPr>
        <w:t xml:space="preserve">Когда покупательница приобретала </w:t>
      </w:r>
      <w:r>
        <w:rPr>
          <w:color w:val="000000"/>
        </w:rPr>
        <w:t>кисти</w:t>
      </w:r>
      <w:r w:rsidRPr="00702F8A">
        <w:rPr>
          <w:color w:val="000000"/>
        </w:rPr>
        <w:t>, продавец ей сказала, что он</w:t>
      </w:r>
      <w:r>
        <w:rPr>
          <w:color w:val="000000"/>
        </w:rPr>
        <w:t>и</w:t>
      </w:r>
      <w:r w:rsidRPr="00702F8A">
        <w:rPr>
          <w:color w:val="000000"/>
        </w:rPr>
        <w:t xml:space="preserve"> изготовлен</w:t>
      </w:r>
      <w:r>
        <w:rPr>
          <w:color w:val="000000"/>
        </w:rPr>
        <w:t>ы</w:t>
      </w:r>
      <w:r w:rsidRPr="00702F8A">
        <w:rPr>
          <w:color w:val="000000"/>
        </w:rPr>
        <w:t xml:space="preserve"> на основе натуральных веществ. Позднее у неё возникли сомнения в достоверности сказанного, и она отдала купленн</w:t>
      </w:r>
      <w:r>
        <w:rPr>
          <w:color w:val="000000"/>
        </w:rPr>
        <w:t>ые</w:t>
      </w:r>
      <w:r w:rsidRPr="00702F8A">
        <w:rPr>
          <w:color w:val="000000"/>
        </w:rPr>
        <w:t xml:space="preserve"> </w:t>
      </w:r>
      <w:r>
        <w:rPr>
          <w:color w:val="000000"/>
        </w:rPr>
        <w:t>кисти</w:t>
      </w:r>
      <w:r w:rsidRPr="00702F8A">
        <w:rPr>
          <w:color w:val="000000"/>
        </w:rPr>
        <w:t xml:space="preserve"> на экспертизу. Экспертиза установила, что </w:t>
      </w:r>
      <w:r>
        <w:rPr>
          <w:color w:val="000000"/>
        </w:rPr>
        <w:t xml:space="preserve">в </w:t>
      </w:r>
      <w:r w:rsidRPr="00702F8A">
        <w:rPr>
          <w:color w:val="000000"/>
        </w:rPr>
        <w:t>состав натуральные компоненты не входят. Может ли покупательница потребовать вернуть зря потраченные деньги?</w:t>
      </w:r>
    </w:p>
    <w:p w:rsidR="00702F8A" w:rsidRPr="00CC2B1A" w:rsidRDefault="00702F8A" w:rsidP="00702F8A">
      <w:pPr>
        <w:pStyle w:val="c56"/>
        <w:spacing w:before="0" w:beforeAutospacing="0" w:after="0" w:afterAutospacing="0"/>
        <w:ind w:left="720"/>
        <w:rPr>
          <w:color w:val="000000"/>
        </w:rPr>
      </w:pP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</w:p>
    <w:p w:rsidR="00CC2B1A" w:rsidRPr="00CA035B" w:rsidRDefault="00CC2B1A" w:rsidP="00CC2B1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CC2B1A" w:rsidRDefault="00CC2B1A" w:rsidP="00CC2B1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CC2B1A" w:rsidRPr="005F4FEE" w:rsidRDefault="00CC2B1A" w:rsidP="00CC2B1A">
      <w:pPr>
        <w:pStyle w:val="a3"/>
        <w:spacing w:before="0" w:beforeAutospacing="0" w:after="0" w:afterAutospacing="0" w:line="276" w:lineRule="auto"/>
        <w:ind w:left="720"/>
      </w:pPr>
    </w:p>
    <w:p w:rsidR="00CC2B1A" w:rsidRDefault="00CC2B1A" w:rsidP="00465599">
      <w:pPr>
        <w:pStyle w:val="a3"/>
        <w:spacing w:before="0" w:beforeAutospacing="0" w:after="0" w:afterAutospacing="0" w:line="276" w:lineRule="auto"/>
        <w:ind w:left="720"/>
      </w:pPr>
    </w:p>
    <w:p w:rsidR="00702F8A" w:rsidRDefault="00702F8A" w:rsidP="00465599">
      <w:pPr>
        <w:pStyle w:val="a3"/>
        <w:spacing w:before="0" w:beforeAutospacing="0" w:after="0" w:afterAutospacing="0" w:line="276" w:lineRule="auto"/>
        <w:ind w:left="72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05</w:t>
      </w:r>
    </w:p>
    <w:p w:rsidR="00702F8A" w:rsidRPr="00702F8A" w:rsidRDefault="00702F8A" w:rsidP="00702F8A">
      <w:pPr>
        <w:suppressAutoHyphens/>
        <w:spacing w:before="360"/>
        <w:jc w:val="center"/>
      </w:pPr>
      <w:r>
        <w:t>Резюме.  Глава</w:t>
      </w:r>
      <w:proofErr w:type="gramStart"/>
      <w:r>
        <w:t>1</w:t>
      </w:r>
      <w:proofErr w:type="gramEnd"/>
      <w:r w:rsidR="00877866">
        <w:t xml:space="preserve"> </w:t>
      </w:r>
      <w:r w:rsidRPr="00702F8A">
        <w:t>Сущность предлагаемого продукта.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  <w:r w:rsidRPr="00CC2B1A">
        <w:t xml:space="preserve"> 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Default="00702F8A" w:rsidP="00185AF0">
      <w:pPr>
        <w:pStyle w:val="a3"/>
        <w:numPr>
          <w:ilvl w:val="0"/>
          <w:numId w:val="17"/>
        </w:numPr>
        <w:spacing w:before="0" w:beforeAutospacing="0" w:after="0" w:afterAutospacing="0" w:line="276" w:lineRule="auto"/>
      </w:pPr>
      <w:r>
        <w:t>Составить резюме в соответствии с требованиями:</w:t>
      </w:r>
    </w:p>
    <w:p w:rsidR="00702F8A" w:rsidRPr="006C34EE" w:rsidRDefault="00702F8A" w:rsidP="00702F8A">
      <w:pPr>
        <w:ind w:firstLine="720"/>
        <w:jc w:val="both"/>
      </w:pPr>
      <w:r w:rsidRPr="006C34EE">
        <w:t>Задача этой главы – в сжатой форме представить основные идеи бизнес-плана, а также при необходимости привлечь внимание и заинтересовать потенциального партнера, кредитора, инвестора. Этот раздел бизнес-плана должен быть написан так, чтобы любой человек мог понять смысл предлагаемого Вами проекта.</w:t>
      </w:r>
    </w:p>
    <w:p w:rsidR="00702F8A" w:rsidRPr="006C34EE" w:rsidRDefault="00702F8A" w:rsidP="00702F8A">
      <w:pPr>
        <w:ind w:firstLine="720"/>
        <w:jc w:val="both"/>
      </w:pPr>
      <w:r w:rsidRPr="006C34EE">
        <w:t>Основные требования к резюме: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простота и лаконичность </w:t>
      </w:r>
      <w:proofErr w:type="spellStart"/>
      <w:r w:rsidRPr="006C34EE">
        <w:t>изложения</w:t>
      </w:r>
      <w:proofErr w:type="gramStart"/>
      <w:r w:rsidRPr="006C34EE">
        <w:t>;</w:t>
      </w:r>
      <w:r>
        <w:t>м</w:t>
      </w:r>
      <w:proofErr w:type="gramEnd"/>
      <w:r>
        <w:t>инимум</w:t>
      </w:r>
      <w:proofErr w:type="spellEnd"/>
      <w:r>
        <w:t xml:space="preserve"> специальных терминов, </w:t>
      </w:r>
      <w:r w:rsidRPr="006C34EE">
        <w:t xml:space="preserve"> достоверность излагаемой </w:t>
      </w:r>
      <w:proofErr w:type="spellStart"/>
      <w:r w:rsidRPr="006C34EE">
        <w:t>информации;краткость</w:t>
      </w:r>
      <w:proofErr w:type="spellEnd"/>
      <w:r w:rsidRPr="006C34EE">
        <w:t xml:space="preserve"> и емкость изложения информации.</w:t>
      </w:r>
    </w:p>
    <w:p w:rsidR="00702F8A" w:rsidRPr="006C34EE" w:rsidRDefault="00702F8A" w:rsidP="00702F8A">
      <w:pPr>
        <w:ind w:firstLine="720"/>
        <w:jc w:val="both"/>
      </w:pPr>
      <w:r w:rsidRPr="006C34EE">
        <w:t>Резюме должно содержать следующие аспекты: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основные направления деятельности </w:t>
      </w:r>
      <w:proofErr w:type="spellStart"/>
      <w:r w:rsidRPr="006C34EE">
        <w:t>предприятия</w:t>
      </w:r>
      <w:proofErr w:type="gramStart"/>
      <w:r w:rsidRPr="006C34EE">
        <w:t>;о</w:t>
      </w:r>
      <w:proofErr w:type="gramEnd"/>
      <w:r w:rsidRPr="006C34EE">
        <w:t>сновные</w:t>
      </w:r>
      <w:proofErr w:type="spellEnd"/>
      <w:r w:rsidRPr="006C34EE">
        <w:t xml:space="preserve"> характеристики продукции(услуг);какие мероприятия будут осуществляться для обеспечения конкурентоспособности </w:t>
      </w:r>
      <w:proofErr w:type="spellStart"/>
      <w:r w:rsidRPr="006C34EE">
        <w:t>предприятия;целевые</w:t>
      </w:r>
      <w:proofErr w:type="spellEnd"/>
      <w:r w:rsidRPr="006C34EE">
        <w:t xml:space="preserve"> рынки и место предприятия на этих рынках</w:t>
      </w:r>
    </w:p>
    <w:p w:rsidR="00702F8A" w:rsidRPr="006C34EE" w:rsidRDefault="00702F8A" w:rsidP="00702F8A">
      <w:pPr>
        <w:jc w:val="both"/>
      </w:pPr>
      <w:r w:rsidRPr="006C34EE">
        <w:t>основные цели предприяти</w:t>
      </w:r>
      <w:proofErr w:type="gramStart"/>
      <w:r w:rsidRPr="006C34EE">
        <w:t>я(</w:t>
      </w:r>
      <w:proofErr w:type="gramEnd"/>
      <w:r w:rsidRPr="006C34EE">
        <w:t>например, увеличение объема продаж, получение чистой прибыли, увеличение доли продукции(услуг)на существующем рынке и т.д.);экономическое обоснование и эффективность проекта.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Несмотря на то, что резюме является первым разделом бизнес-плана, приступать к его написанию целесообразно после окончания </w:t>
      </w:r>
      <w:proofErr w:type="spellStart"/>
      <w:r w:rsidRPr="006C34EE">
        <w:t>рабоы</w:t>
      </w:r>
      <w:proofErr w:type="spellEnd"/>
      <w:r w:rsidRPr="006C34EE">
        <w:t xml:space="preserve"> над всем бизнес-планом.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Таким образом, резюме представляет собой короткий обзор бизнес-плана. Объем </w:t>
      </w:r>
      <w:proofErr w:type="spellStart"/>
      <w:r w:rsidRPr="006C34EE">
        <w:t>реюме</w:t>
      </w:r>
      <w:proofErr w:type="spellEnd"/>
      <w:r w:rsidRPr="006C34EE">
        <w:t xml:space="preserve"> не должен превышать трех страниц печатного текста.</w:t>
      </w:r>
    </w:p>
    <w:p w:rsidR="00702F8A" w:rsidRDefault="00702F8A" w:rsidP="00702F8A">
      <w:pPr>
        <w:pStyle w:val="ab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2F8A" w:rsidRPr="00702F8A" w:rsidRDefault="00702F8A" w:rsidP="00185AF0">
      <w:pPr>
        <w:pStyle w:val="ab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F8A">
        <w:rPr>
          <w:rFonts w:ascii="Times New Roman" w:hAnsi="Times New Roman" w:cs="Times New Roman"/>
          <w:sz w:val="24"/>
          <w:szCs w:val="24"/>
        </w:rPr>
        <w:t>Представить главу</w:t>
      </w:r>
      <w:proofErr w:type="gramStart"/>
      <w:r w:rsidRPr="00702F8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02F8A">
        <w:rPr>
          <w:rFonts w:ascii="Times New Roman" w:hAnsi="Times New Roman" w:cs="Times New Roman"/>
          <w:sz w:val="24"/>
          <w:szCs w:val="24"/>
        </w:rPr>
        <w:t>, в соответствии с требованиями: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720"/>
      </w:pPr>
    </w:p>
    <w:p w:rsidR="00702F8A" w:rsidRPr="006C34EE" w:rsidRDefault="00702F8A" w:rsidP="00702F8A">
      <w:pPr>
        <w:ind w:firstLine="720"/>
        <w:jc w:val="both"/>
      </w:pPr>
      <w:r w:rsidRPr="006C34EE">
        <w:t>В этой главе должны содержаться следующие сведения:</w:t>
      </w:r>
    </w:p>
    <w:p w:rsidR="00702F8A" w:rsidRPr="006C34EE" w:rsidRDefault="00702F8A" w:rsidP="00702F8A">
      <w:pPr>
        <w:ind w:firstLine="720"/>
        <w:jc w:val="both"/>
      </w:pPr>
      <w:r w:rsidRPr="006C34EE">
        <w:t>-полное и сокращенное наименование предприятия, его юридический адрес;</w:t>
      </w:r>
    </w:p>
    <w:p w:rsidR="00702F8A" w:rsidRPr="006C34EE" w:rsidRDefault="00702F8A" w:rsidP="00702F8A">
      <w:pPr>
        <w:ind w:firstLine="720"/>
        <w:jc w:val="both"/>
      </w:pPr>
      <w:r w:rsidRPr="006C34EE">
        <w:t>-выбор и обоснование организационно-правовой форм</w:t>
      </w:r>
      <w:proofErr w:type="gramStart"/>
      <w:r w:rsidRPr="006C34EE">
        <w:t>ы(</w:t>
      </w:r>
      <w:proofErr w:type="gramEnd"/>
      <w:r w:rsidRPr="006C34EE">
        <w:t>акционерное общество, общество с ограниченной ответственностью, общество с дополнительной ответственностью и т.д.);</w:t>
      </w:r>
    </w:p>
    <w:p w:rsidR="00702F8A" w:rsidRPr="006C34EE" w:rsidRDefault="00702F8A" w:rsidP="00702F8A">
      <w:pPr>
        <w:ind w:firstLine="720"/>
        <w:jc w:val="both"/>
      </w:pPr>
      <w:r w:rsidRPr="006C34EE">
        <w:t>-размер уставного капитала;</w:t>
      </w:r>
    </w:p>
    <w:p w:rsidR="00702F8A" w:rsidRPr="006C34EE" w:rsidRDefault="00702F8A" w:rsidP="00702F8A">
      <w:pPr>
        <w:ind w:firstLine="720"/>
        <w:jc w:val="both"/>
      </w:pPr>
      <w:r w:rsidRPr="006C34EE">
        <w:t>- учредители предприятия с указанием их доли в уставном капитале;</w:t>
      </w:r>
    </w:p>
    <w:p w:rsidR="00702F8A" w:rsidRPr="006C34EE" w:rsidRDefault="00702F8A" w:rsidP="00702F8A">
      <w:pPr>
        <w:ind w:firstLine="720"/>
        <w:jc w:val="both"/>
      </w:pPr>
      <w:r w:rsidRPr="006C34EE">
        <w:t>-основной вид деятельности предприятия.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72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06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Оценка рынка сбыта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  <w:r w:rsidRPr="00CC2B1A">
        <w:t xml:space="preserve"> 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Default="00702F8A" w:rsidP="00185AF0">
      <w:pPr>
        <w:pStyle w:val="a3"/>
        <w:numPr>
          <w:ilvl w:val="0"/>
          <w:numId w:val="18"/>
        </w:numPr>
        <w:spacing w:before="0" w:beforeAutospacing="0" w:after="0" w:afterAutospacing="0" w:line="276" w:lineRule="auto"/>
      </w:pPr>
      <w:r>
        <w:t>Оценка рынка сбыта</w:t>
      </w:r>
    </w:p>
    <w:p w:rsidR="00702F8A" w:rsidRPr="006C34EE" w:rsidRDefault="00702F8A" w:rsidP="00702F8A">
      <w:pPr>
        <w:ind w:firstLine="720"/>
        <w:jc w:val="both"/>
      </w:pPr>
      <w:r>
        <w:t xml:space="preserve">Для определения рынка сбыта, необходимо провести небольшой анализ: </w:t>
      </w:r>
      <w:r w:rsidRPr="006C34EE">
        <w:t>Основные факторы</w:t>
      </w:r>
      <w:proofErr w:type="gramStart"/>
      <w:r w:rsidRPr="006C34EE">
        <w:t xml:space="preserve"> ,</w:t>
      </w:r>
      <w:proofErr w:type="gramEnd"/>
      <w:r w:rsidRPr="006C34EE">
        <w:t xml:space="preserve"> по которым можно проанализировать различные группы потребителей и выбрать сегмент рынка, можно разделить на следующие виды:</w:t>
      </w:r>
    </w:p>
    <w:p w:rsidR="00702F8A" w:rsidRPr="006C34EE" w:rsidRDefault="00702F8A" w:rsidP="00185AF0">
      <w:pPr>
        <w:numPr>
          <w:ilvl w:val="0"/>
          <w:numId w:val="19"/>
        </w:numPr>
        <w:spacing w:line="276" w:lineRule="auto"/>
        <w:jc w:val="both"/>
      </w:pPr>
      <w:r w:rsidRPr="006C34EE">
        <w:t>Географически</w:t>
      </w:r>
      <w:proofErr w:type="gramStart"/>
      <w:r w:rsidRPr="006C34EE">
        <w:t>е(</w:t>
      </w:r>
      <w:proofErr w:type="gramEnd"/>
      <w:r w:rsidRPr="006C34EE">
        <w:t>регион, административное деление, численность населения, плотность населения, климат и т.д.)</w:t>
      </w:r>
    </w:p>
    <w:p w:rsidR="00702F8A" w:rsidRPr="006C34EE" w:rsidRDefault="00702F8A" w:rsidP="00185AF0">
      <w:pPr>
        <w:numPr>
          <w:ilvl w:val="0"/>
          <w:numId w:val="19"/>
        </w:numPr>
        <w:spacing w:line="276" w:lineRule="auto"/>
        <w:jc w:val="both"/>
      </w:pPr>
      <w:r w:rsidRPr="006C34EE">
        <w:t>Демографические (возраст, пол, размер семьи, уровень образования, религия, национальность)</w:t>
      </w:r>
    </w:p>
    <w:p w:rsidR="00702F8A" w:rsidRPr="006C34EE" w:rsidRDefault="00702F8A" w:rsidP="00185AF0">
      <w:pPr>
        <w:numPr>
          <w:ilvl w:val="0"/>
          <w:numId w:val="19"/>
        </w:numPr>
        <w:spacing w:line="276" w:lineRule="auto"/>
        <w:jc w:val="both"/>
      </w:pPr>
      <w:proofErr w:type="spellStart"/>
      <w:r w:rsidRPr="006C34EE">
        <w:t>Психографические</w:t>
      </w:r>
      <w:proofErr w:type="spellEnd"/>
      <w:r w:rsidRPr="006C34EE">
        <w:t xml:space="preserve"> (социальный слой, стиль жизни, личные качества).</w:t>
      </w:r>
    </w:p>
    <w:p w:rsidR="00702F8A" w:rsidRPr="006C34EE" w:rsidRDefault="00702F8A" w:rsidP="00185AF0">
      <w:pPr>
        <w:numPr>
          <w:ilvl w:val="0"/>
          <w:numId w:val="19"/>
        </w:numPr>
        <w:spacing w:line="276" w:lineRule="auto"/>
        <w:jc w:val="both"/>
      </w:pPr>
      <w:r w:rsidRPr="006C34EE">
        <w:t>Поведенчески</w:t>
      </w:r>
      <w:proofErr w:type="gramStart"/>
      <w:r w:rsidRPr="006C34EE">
        <w:t>е(</w:t>
      </w:r>
      <w:proofErr w:type="gramEnd"/>
      <w:r w:rsidRPr="006C34EE">
        <w:t>степень случайной покупки, поиск выгод, статус постоянного клиента, степень лояльности, эмоциональное отношение)</w:t>
      </w:r>
    </w:p>
    <w:p w:rsidR="00702F8A" w:rsidRPr="006C34EE" w:rsidRDefault="00702F8A" w:rsidP="00185AF0">
      <w:pPr>
        <w:numPr>
          <w:ilvl w:val="0"/>
          <w:numId w:val="19"/>
        </w:numPr>
        <w:spacing w:line="276" w:lineRule="auto"/>
        <w:jc w:val="both"/>
      </w:pPr>
      <w:proofErr w:type="gramStart"/>
      <w:r w:rsidRPr="006C34EE">
        <w:t>Социальные</w:t>
      </w:r>
      <w:proofErr w:type="gramEnd"/>
      <w:r w:rsidRPr="006C34EE">
        <w:t xml:space="preserve"> (уровень дохода)</w:t>
      </w:r>
    </w:p>
    <w:p w:rsidR="00702F8A" w:rsidRPr="006C34EE" w:rsidRDefault="00702F8A" w:rsidP="00702F8A">
      <w:pPr>
        <w:ind w:firstLine="720"/>
        <w:jc w:val="both"/>
      </w:pPr>
      <w:r w:rsidRPr="006C34EE">
        <w:t>Выбор признаков для сегментации рынка должен основываться на целях производственной деятельности. Следует выбрать 3-5 наиболее значимых признаков и описать выбранную группу потенциальных потребителей ваших услуг.</w:t>
      </w:r>
    </w:p>
    <w:p w:rsidR="00702F8A" w:rsidRPr="006C34EE" w:rsidRDefault="00702F8A" w:rsidP="00702F8A">
      <w:pPr>
        <w:ind w:firstLine="720"/>
        <w:jc w:val="both"/>
      </w:pPr>
      <w:r w:rsidRPr="006C34EE">
        <w:t>Для сбора информации о выбранной группе потребителей можно использовать данные каталогов, справочно-информационные сборники в библиотеках, публикации результатов других маркетинговых исследований.</w:t>
      </w:r>
    </w:p>
    <w:p w:rsidR="00702F8A" w:rsidRPr="006C34EE" w:rsidRDefault="00702F8A" w:rsidP="00702F8A">
      <w:pPr>
        <w:ind w:firstLine="720"/>
        <w:jc w:val="both"/>
      </w:pPr>
      <w:r w:rsidRPr="006C34EE">
        <w:t>Первичные маркетинговые исследования – это самостоятельные исследования групп потребителей с помощью опросов, интервью, анкет, экспериментов, наблюдения и т. П.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72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92043F" w:rsidRDefault="0092043F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07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План маркетинга</w:t>
      </w:r>
      <w:r w:rsidRPr="00702F8A">
        <w:rPr>
          <w:rFonts w:eastAsia="Calibri"/>
          <w:bCs/>
        </w:rPr>
        <w:t xml:space="preserve"> 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6C34EE" w:rsidRDefault="00702F8A" w:rsidP="00702F8A">
      <w:pPr>
        <w:ind w:left="720"/>
        <w:jc w:val="both"/>
      </w:pPr>
      <w:r w:rsidRPr="006C34EE">
        <w:t>Структура данного раздела бизнес-плана Следующая:</w:t>
      </w:r>
    </w:p>
    <w:p w:rsidR="00702F8A" w:rsidRPr="006C34EE" w:rsidRDefault="00702F8A" w:rsidP="00702F8A">
      <w:pPr>
        <w:ind w:left="720"/>
        <w:jc w:val="both"/>
      </w:pPr>
      <w:r w:rsidRPr="006C34EE">
        <w:t>-выбор системы распространения товара;</w:t>
      </w:r>
    </w:p>
    <w:p w:rsidR="00702F8A" w:rsidRPr="006C34EE" w:rsidRDefault="00702F8A" w:rsidP="00702F8A">
      <w:pPr>
        <w:ind w:left="720"/>
        <w:jc w:val="both"/>
      </w:pPr>
      <w:r w:rsidRPr="006C34EE">
        <w:t>- анализ ценовой политики методы ценообразования;</w:t>
      </w:r>
    </w:p>
    <w:p w:rsidR="00702F8A" w:rsidRPr="006C34EE" w:rsidRDefault="00702F8A" w:rsidP="00702F8A">
      <w:pPr>
        <w:ind w:left="720"/>
        <w:jc w:val="both"/>
      </w:pPr>
      <w:r w:rsidRPr="006C34EE">
        <w:t>-реклама;</w:t>
      </w:r>
    </w:p>
    <w:p w:rsidR="00702F8A" w:rsidRPr="006C34EE" w:rsidRDefault="00702F8A" w:rsidP="00702F8A">
      <w:pPr>
        <w:ind w:left="720"/>
        <w:jc w:val="both"/>
      </w:pPr>
      <w:r w:rsidRPr="006C34EE">
        <w:t>-методы стимулирования продаж.</w:t>
      </w:r>
    </w:p>
    <w:p w:rsidR="00702F8A" w:rsidRPr="006C34EE" w:rsidRDefault="00702F8A" w:rsidP="00702F8A">
      <w:pPr>
        <w:ind w:left="720"/>
        <w:jc w:val="both"/>
      </w:pPr>
      <w:r w:rsidRPr="006C34EE">
        <w:t>В работе целесообразно рассмотреть только часть плана маркетинга, касающуюся рекламы.</w:t>
      </w:r>
    </w:p>
    <w:p w:rsidR="00702F8A" w:rsidRPr="006C34EE" w:rsidRDefault="00702F8A" w:rsidP="00702F8A">
      <w:pPr>
        <w:ind w:left="720"/>
        <w:jc w:val="both"/>
      </w:pPr>
      <w:r w:rsidRPr="006C34EE">
        <w:t>Реклама, являясь орудием конкурентной борьбы, обостряет ее, что способствует улучшению качества, снижению цены и т.д</w:t>
      </w:r>
      <w:proofErr w:type="gramStart"/>
      <w:r w:rsidRPr="006C34EE">
        <w:t>..</w:t>
      </w:r>
      <w:proofErr w:type="gramEnd"/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6C34EE">
        <w:t>В данной главе необходимо составить план рекламных мероприятий</w:t>
      </w: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5F4FEE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08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Производственный план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 w:rsidRPr="00702F8A">
        <w:rPr>
          <w:bCs/>
          <w:color w:val="000000"/>
        </w:rPr>
        <w:t>Составить производственный план</w:t>
      </w:r>
      <w:r>
        <w:rPr>
          <w:bCs/>
          <w:color w:val="000000"/>
        </w:rPr>
        <w:t>: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В этой главе работы определяется производственная программа предприятия, потребность в персонале и заработной плате, осуществляется выбор и характеристика применяемого оборудования, дается подробное описание рабочего процесса. Важным аспектом этого раздела является определение величины расходов при производстве (предоставлении) </w:t>
      </w:r>
      <w:r>
        <w:t>товара</w:t>
      </w:r>
      <w:r w:rsidRPr="006C34EE">
        <w:t>.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 В данной главе необходимо описать график работы предприятия, месторасположения предприятия, ближайшие транспортные магистрали и т.д.</w:t>
      </w:r>
    </w:p>
    <w:p w:rsidR="00702F8A" w:rsidRPr="006C34EE" w:rsidRDefault="00702F8A" w:rsidP="00702F8A">
      <w:pPr>
        <w:ind w:firstLine="720"/>
        <w:jc w:val="both"/>
      </w:pPr>
      <w:r w:rsidRPr="006C34EE">
        <w:t>Число уборщиц определяется исходя из площади предприятия и нормы площади на 1 уборщицу (при машинной уборке – 600 кв</w:t>
      </w:r>
      <w:proofErr w:type="gramStart"/>
      <w:r w:rsidRPr="006C34EE">
        <w:t>.м</w:t>
      </w:r>
      <w:proofErr w:type="gramEnd"/>
      <w:r w:rsidRPr="006C34EE">
        <w:t>, при ручной – 450 кв.м.)</w:t>
      </w: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5F4FEE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09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Организационный план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 w:rsidRPr="00702F8A">
        <w:rPr>
          <w:bCs/>
          <w:color w:val="000000"/>
        </w:rPr>
        <w:t xml:space="preserve">Составить </w:t>
      </w:r>
      <w:r>
        <w:rPr>
          <w:bCs/>
          <w:color w:val="000000"/>
        </w:rPr>
        <w:t xml:space="preserve">организационный </w:t>
      </w:r>
      <w:r w:rsidRPr="00702F8A">
        <w:rPr>
          <w:bCs/>
          <w:color w:val="000000"/>
        </w:rPr>
        <w:t xml:space="preserve"> план</w:t>
      </w:r>
      <w:r>
        <w:rPr>
          <w:bCs/>
          <w:color w:val="000000"/>
        </w:rPr>
        <w:t>:</w:t>
      </w:r>
    </w:p>
    <w:p w:rsidR="00702F8A" w:rsidRPr="006C34EE" w:rsidRDefault="00702F8A" w:rsidP="00702F8A">
      <w:pPr>
        <w:ind w:firstLine="720"/>
        <w:jc w:val="both"/>
      </w:pPr>
      <w:r w:rsidRPr="006C34EE">
        <w:t xml:space="preserve">В этой главе работы </w:t>
      </w:r>
      <w:r>
        <w:t xml:space="preserve">перечисляются работники, основные требования к работникам, месторасположения, способы сбыты и </w:t>
      </w:r>
      <w:proofErr w:type="spellStart"/>
      <w:r>
        <w:t>т</w:t>
      </w:r>
      <w:proofErr w:type="gramStart"/>
      <w:r>
        <w:t>.д</w:t>
      </w:r>
      <w:proofErr w:type="spellEnd"/>
      <w:proofErr w:type="gramEnd"/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5F4FEE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10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Финансовый план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702F8A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jc w:val="both"/>
      </w:pPr>
      <w:r w:rsidRPr="006C34EE">
        <w:t xml:space="preserve">В данном разделе бизнес-плана обобщают все предшествующие материалы разделов бизнес-плана и представляют их в стоимостном выражении. При выполнении данного раздела рекомендуется заполнить таблицу </w:t>
      </w:r>
      <w:r>
        <w:t>8</w:t>
      </w:r>
      <w:r w:rsidRPr="006C34EE">
        <w:t>.</w:t>
      </w:r>
    </w:p>
    <w:p w:rsidR="00702F8A" w:rsidRPr="006C34EE" w:rsidRDefault="00702F8A" w:rsidP="00702F8A">
      <w:pPr>
        <w:pStyle w:val="ab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8 -</w:t>
      </w:r>
      <w:r w:rsidRPr="006C34EE">
        <w:rPr>
          <w:rFonts w:ascii="Times New Roman" w:hAnsi="Times New Roman" w:cs="Times New Roman"/>
          <w:sz w:val="24"/>
          <w:szCs w:val="24"/>
        </w:rPr>
        <w:t>Отчет о прибылях и убытках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F"/>
      </w:tblPr>
      <w:tblGrid>
        <w:gridCol w:w="4558"/>
        <w:gridCol w:w="992"/>
        <w:gridCol w:w="850"/>
        <w:gridCol w:w="1418"/>
        <w:gridCol w:w="1559"/>
      </w:tblGrid>
      <w:tr w:rsidR="00702F8A" w:rsidRPr="006C34EE" w:rsidTr="00702F8A">
        <w:trPr>
          <w:cantSplit/>
          <w:tblCellSpacing w:w="20" w:type="dxa"/>
        </w:trPr>
        <w:tc>
          <w:tcPr>
            <w:tcW w:w="4498" w:type="dxa"/>
            <w:vMerge w:val="restart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17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702F8A" w:rsidRPr="006C34EE" w:rsidRDefault="00702F8A" w:rsidP="00323D99">
            <w:pPr>
              <w:pStyle w:val="ab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810" w:type="dxa"/>
            <w:vMerge w:val="restart"/>
            <w:vAlign w:val="center"/>
          </w:tcPr>
          <w:p w:rsidR="00702F8A" w:rsidRPr="006C34EE" w:rsidRDefault="00702F8A" w:rsidP="00323D99">
            <w:pPr>
              <w:pStyle w:val="ab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378" w:type="dxa"/>
            <w:vMerge w:val="restart"/>
            <w:vAlign w:val="center"/>
          </w:tcPr>
          <w:p w:rsidR="00702F8A" w:rsidRPr="006C34EE" w:rsidRDefault="00702F8A" w:rsidP="00323D99">
            <w:pPr>
              <w:pStyle w:val="ab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vMerge w:val="restart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702F8A" w:rsidRPr="006C34EE" w:rsidTr="00702F8A">
        <w:trPr>
          <w:cantSplit/>
          <w:trHeight w:val="317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 w:val="restart"/>
          </w:tcPr>
          <w:p w:rsidR="00702F8A" w:rsidRPr="006C34EE" w:rsidRDefault="00702F8A" w:rsidP="00323D99">
            <w:pPr>
              <w:pStyle w:val="ab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Постоянные издержки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оборудование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заработная плата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аренда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маркетинговые услуги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 – амортизация </w:t>
            </w:r>
            <w:proofErr w:type="spell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. фондов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процент по кредиту</w:t>
            </w:r>
          </w:p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– погашение кредита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cantSplit/>
          <w:trHeight w:val="360"/>
          <w:tblCellSpacing w:w="20" w:type="dxa"/>
        </w:trPr>
        <w:tc>
          <w:tcPr>
            <w:tcW w:w="4498" w:type="dxa"/>
            <w:vMerge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Переменные издержки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Налоги 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Суммарные калькуляци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онные издержки (2+3+4)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Валовая прибыль (1-5)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Кредит и собственный капитал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Другие расходы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8A" w:rsidRPr="006C34EE" w:rsidTr="00702F8A">
        <w:trPr>
          <w:tblCellSpacing w:w="20" w:type="dxa"/>
        </w:trPr>
        <w:tc>
          <w:tcPr>
            <w:tcW w:w="4498" w:type="dxa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Балансовая прибыль (6+7-8)</w:t>
            </w:r>
          </w:p>
        </w:tc>
        <w:tc>
          <w:tcPr>
            <w:tcW w:w="952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702F8A" w:rsidRPr="006C34EE" w:rsidRDefault="00702F8A" w:rsidP="00323D99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Финансовый план подразумевает выполнение следующих расчетов</w:t>
      </w:r>
      <w:proofErr w:type="gramStart"/>
      <w:r w:rsidRPr="006C34EE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расчет показателей финансовых результатов (прибыли, рентабельности, затрат на 1 рубль реализации) и их экономический анализ;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распределение чистой прибыли по фондам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- расчет точки безубыточности, построение графика безубыточности.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Прибыль определяется как разница между объемом реализации услуг и общей суммой расходов по формуле: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C34E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C34EE">
        <w:rPr>
          <w:rFonts w:ascii="Times New Roman" w:hAnsi="Times New Roman" w:cs="Times New Roman"/>
          <w:b/>
          <w:sz w:val="24"/>
          <w:szCs w:val="24"/>
        </w:rPr>
        <w:t xml:space="preserve">= В-Роб, </w:t>
      </w:r>
      <w:r w:rsidRPr="006C34EE">
        <w:rPr>
          <w:rFonts w:ascii="Times New Roman" w:hAnsi="Times New Roman" w:cs="Times New Roman"/>
          <w:sz w:val="24"/>
          <w:szCs w:val="24"/>
        </w:rPr>
        <w:t>где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4E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34EE">
        <w:rPr>
          <w:rFonts w:ascii="Times New Roman" w:hAnsi="Times New Roman" w:cs="Times New Roman"/>
          <w:sz w:val="24"/>
          <w:szCs w:val="24"/>
        </w:rPr>
        <w:t xml:space="preserve"> – прибыль,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4E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C34EE">
        <w:rPr>
          <w:rFonts w:ascii="Times New Roman" w:hAnsi="Times New Roman" w:cs="Times New Roman"/>
          <w:sz w:val="24"/>
          <w:szCs w:val="24"/>
        </w:rPr>
        <w:t xml:space="preserve"> – выручка от реализации,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Роб – общие расходы</w:t>
      </w:r>
    </w:p>
    <w:p w:rsidR="00702F8A" w:rsidRPr="006C34EE" w:rsidRDefault="00702F8A" w:rsidP="00702F8A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Чистая прибыл</w:t>
      </w:r>
      <w:proofErr w:type="gramStart"/>
      <w:r w:rsidRPr="006C34EE">
        <w:rPr>
          <w:rFonts w:ascii="Times New Roman" w:hAnsi="Times New Roman" w:cs="Times New Roman"/>
          <w:sz w:val="24"/>
          <w:szCs w:val="24"/>
        </w:rPr>
        <w:t>ь(</w:t>
      </w:r>
      <w:proofErr w:type="spellStart"/>
      <w:proofErr w:type="gramEnd"/>
      <w:r w:rsidRPr="006C34EE">
        <w:rPr>
          <w:rFonts w:ascii="Times New Roman" w:hAnsi="Times New Roman" w:cs="Times New Roman"/>
          <w:sz w:val="24"/>
          <w:szCs w:val="24"/>
        </w:rPr>
        <w:t>Пч</w:t>
      </w:r>
      <w:proofErr w:type="spellEnd"/>
      <w:r w:rsidRPr="006C34EE">
        <w:rPr>
          <w:rFonts w:ascii="Times New Roman" w:hAnsi="Times New Roman" w:cs="Times New Roman"/>
          <w:sz w:val="24"/>
          <w:szCs w:val="24"/>
        </w:rPr>
        <w:t>) определяется как разница между прибылью от реализации и налогом(Н) на прибыль.</w:t>
      </w:r>
    </w:p>
    <w:p w:rsidR="00702F8A" w:rsidRPr="006C34EE" w:rsidRDefault="00702F8A" w:rsidP="00702F8A">
      <w:pPr>
        <w:pStyle w:val="ab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34EE">
        <w:rPr>
          <w:rFonts w:ascii="Times New Roman" w:hAnsi="Times New Roman" w:cs="Times New Roman"/>
          <w:b/>
          <w:sz w:val="24"/>
          <w:szCs w:val="24"/>
        </w:rPr>
        <w:t>Пч</w:t>
      </w:r>
      <w:proofErr w:type="spellEnd"/>
      <w:r w:rsidRPr="006C34EE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gramStart"/>
      <w:r w:rsidRPr="006C34EE">
        <w:rPr>
          <w:rFonts w:ascii="Times New Roman" w:hAnsi="Times New Roman" w:cs="Times New Roman"/>
          <w:b/>
          <w:sz w:val="24"/>
          <w:szCs w:val="24"/>
        </w:rPr>
        <w:t>П-Н</w:t>
      </w:r>
      <w:proofErr w:type="gramEnd"/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Расчет рентабельност</w:t>
      </w:r>
      <w:proofErr w:type="gramStart"/>
      <w:r w:rsidRPr="006C34E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C34EE">
        <w:rPr>
          <w:rFonts w:ascii="Times New Roman" w:hAnsi="Times New Roman" w:cs="Times New Roman"/>
          <w:sz w:val="24"/>
          <w:szCs w:val="24"/>
        </w:rPr>
        <w:t>Р) предприятия производится по формуле: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4E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C34EE"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П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Роб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×</m:t>
        </m:r>
        <m:r>
          <w:rPr>
            <w:rFonts w:ascii="Cambria Math" w:hAnsi="Times New Roman" w:cs="Times New Roman"/>
            <w:sz w:val="24"/>
            <w:szCs w:val="24"/>
          </w:rPr>
          <m:t>100%</m:t>
        </m:r>
      </m:oMath>
      <w:r w:rsidRPr="006C34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 xml:space="preserve">Этот результат приемлем для предприятия. Так как </w:t>
      </w:r>
      <w:r w:rsidRPr="006C34EE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6C34EE">
        <w:rPr>
          <w:rFonts w:ascii="Times New Roman" w:hAnsi="Times New Roman" w:cs="Times New Roman"/>
          <w:sz w:val="24"/>
          <w:szCs w:val="24"/>
        </w:rPr>
        <w:t xml:space="preserve"> =28,1% больше 50%, то предприятие не будет интересовать налоговые органы в большей степени, чем это необходимо.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Исходя из показателя рентабельности, производится расчет срока окупаемости проекта.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>Т = 1/</w:t>
      </w:r>
      <w:r w:rsidRPr="006C34EE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Pr="006C34EE">
        <w:rPr>
          <w:rFonts w:ascii="Times New Roman" w:hAnsi="Times New Roman" w:cs="Times New Roman"/>
          <w:sz w:val="24"/>
          <w:szCs w:val="24"/>
        </w:rPr>
        <w:t>= 1 / 0,281 = 3,5 (мес.)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4EE">
        <w:rPr>
          <w:rFonts w:ascii="Times New Roman" w:hAnsi="Times New Roman" w:cs="Times New Roman"/>
          <w:sz w:val="24"/>
          <w:szCs w:val="24"/>
        </w:rPr>
        <w:tab/>
        <w:t>Расчеты показали, что проект эффективен, и его стоит инвестировать.</w:t>
      </w:r>
    </w:p>
    <w:p w:rsidR="00702F8A" w:rsidRPr="006C34EE" w:rsidRDefault="00702F8A" w:rsidP="00702F8A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F8A" w:rsidRPr="006C34EE" w:rsidRDefault="00702F8A" w:rsidP="00702F8A">
      <w:pPr>
        <w:shd w:val="clear" w:color="auto" w:fill="FFFFFF"/>
        <w:tabs>
          <w:tab w:val="left" w:pos="4978"/>
        </w:tabs>
        <w:spacing w:before="163"/>
        <w:ind w:left="5" w:right="326" w:firstLine="2635"/>
        <w:rPr>
          <w:i/>
        </w:rPr>
      </w:pPr>
      <w:r w:rsidRPr="006C34EE">
        <w:rPr>
          <w:color w:val="000000"/>
          <w:spacing w:val="-6"/>
        </w:rPr>
        <w:t>Следующий этап- распределение прибыли, оставшейся на предприятии после уплаты   налога   доход.</w:t>
      </w:r>
    </w:p>
    <w:p w:rsidR="00702F8A" w:rsidRPr="006C34EE" w:rsidRDefault="00702F8A" w:rsidP="00702F8A">
      <w:pPr>
        <w:shd w:val="clear" w:color="auto" w:fill="FFFFFF"/>
        <w:ind w:left="322"/>
        <w:rPr>
          <w:i/>
        </w:rPr>
      </w:pPr>
      <w:r w:rsidRPr="006C34EE">
        <w:rPr>
          <w:color w:val="000000"/>
          <w:spacing w:val="-7"/>
        </w:rPr>
        <w:t>За счет чистой прибыли предприятия могут формировать следующие фонды:</w:t>
      </w:r>
    </w:p>
    <w:p w:rsidR="00702F8A" w:rsidRPr="006C34EE" w:rsidRDefault="00702F8A" w:rsidP="00702F8A">
      <w:pPr>
        <w:shd w:val="clear" w:color="auto" w:fill="FFFFFF"/>
        <w:ind w:left="326"/>
        <w:rPr>
          <w:i/>
        </w:rPr>
      </w:pPr>
      <w:r w:rsidRPr="006C34EE">
        <w:rPr>
          <w:color w:val="000000"/>
          <w:spacing w:val="-7"/>
        </w:rPr>
        <w:t>-фонд накопления;</w:t>
      </w:r>
    </w:p>
    <w:p w:rsidR="00702F8A" w:rsidRPr="006C34EE" w:rsidRDefault="00702F8A" w:rsidP="00702F8A">
      <w:pPr>
        <w:shd w:val="clear" w:color="auto" w:fill="FFFFFF"/>
        <w:ind w:left="326"/>
        <w:rPr>
          <w:i/>
        </w:rPr>
      </w:pPr>
      <w:r w:rsidRPr="006C34EE">
        <w:rPr>
          <w:color w:val="000000"/>
          <w:spacing w:val="-8"/>
        </w:rPr>
        <w:t>-фонд потребления:</w:t>
      </w:r>
    </w:p>
    <w:p w:rsidR="00702F8A" w:rsidRPr="006C34EE" w:rsidRDefault="00702F8A" w:rsidP="00702F8A">
      <w:pPr>
        <w:shd w:val="clear" w:color="auto" w:fill="FFFFFF"/>
        <w:ind w:left="331"/>
        <w:rPr>
          <w:i/>
        </w:rPr>
      </w:pPr>
      <w:r w:rsidRPr="006C34EE">
        <w:rPr>
          <w:color w:val="000000"/>
          <w:spacing w:val="-8"/>
        </w:rPr>
        <w:t>-резервный фонд;</w:t>
      </w:r>
    </w:p>
    <w:p w:rsidR="00702F8A" w:rsidRPr="006C34EE" w:rsidRDefault="00702F8A" w:rsidP="00702F8A">
      <w:pPr>
        <w:shd w:val="clear" w:color="auto" w:fill="FFFFFF"/>
        <w:ind w:left="326"/>
        <w:rPr>
          <w:i/>
        </w:rPr>
      </w:pPr>
      <w:r w:rsidRPr="006C34EE">
        <w:rPr>
          <w:color w:val="000000"/>
          <w:spacing w:val="-8"/>
        </w:rPr>
        <w:t>-прочие фонды.</w:t>
      </w:r>
    </w:p>
    <w:p w:rsidR="00702F8A" w:rsidRPr="006C34EE" w:rsidRDefault="00702F8A" w:rsidP="00702F8A">
      <w:pPr>
        <w:shd w:val="clear" w:color="auto" w:fill="FFFFFF"/>
        <w:ind w:firstLine="346"/>
        <w:rPr>
          <w:i/>
        </w:rPr>
      </w:pPr>
      <w:r w:rsidRPr="006C34EE">
        <w:rPr>
          <w:color w:val="000000"/>
          <w:spacing w:val="-7"/>
        </w:rPr>
        <w:t xml:space="preserve">Необходима распределить прибыль по фондам (в %) и рассчитать эти показатели в </w:t>
      </w:r>
      <w:r w:rsidRPr="006C34EE">
        <w:rPr>
          <w:color w:val="000000"/>
          <w:spacing w:val="-9"/>
        </w:rPr>
        <w:t>стоимостном выражении.</w:t>
      </w:r>
    </w:p>
    <w:p w:rsidR="00702F8A" w:rsidRPr="006C34EE" w:rsidRDefault="00702F8A" w:rsidP="00702F8A">
      <w:pPr>
        <w:framePr w:w="2588" w:h="370" w:hRule="exact" w:hSpace="10080" w:vSpace="58" w:wrap="notBeside" w:vAnchor="text" w:hAnchor="page" w:x="6817" w:y="2314"/>
        <w:shd w:val="clear" w:color="auto" w:fill="FFFFFF"/>
        <w:ind w:firstLine="82"/>
        <w:rPr>
          <w:i/>
        </w:rPr>
      </w:pPr>
      <w:r w:rsidRPr="006C34EE">
        <w:rPr>
          <w:color w:val="323232"/>
          <w:w w:val="83"/>
        </w:rPr>
        <w:t xml:space="preserve"> </w:t>
      </w:r>
    </w:p>
    <w:p w:rsidR="00702F8A" w:rsidRDefault="00702F8A" w:rsidP="00702F8A">
      <w:pPr>
        <w:shd w:val="clear" w:color="auto" w:fill="FFFFFF"/>
        <w:ind w:right="326" w:firstLine="355"/>
        <w:rPr>
          <w:i/>
        </w:rPr>
      </w:pPr>
      <w:r w:rsidRPr="006C34EE">
        <w:rPr>
          <w:color w:val="000000"/>
          <w:spacing w:val="-7"/>
        </w:rPr>
        <w:t xml:space="preserve">После этого рассчитываются необходимые </w:t>
      </w:r>
      <w:proofErr w:type="gramStart"/>
      <w:r w:rsidRPr="006C34EE">
        <w:rPr>
          <w:color w:val="000000"/>
          <w:spacing w:val="-7"/>
        </w:rPr>
        <w:t>показатели</w:t>
      </w:r>
      <w:proofErr w:type="gramEnd"/>
      <w:r w:rsidRPr="006C34EE">
        <w:rPr>
          <w:color w:val="000000"/>
          <w:spacing w:val="-7"/>
        </w:rPr>
        <w:t xml:space="preserve"> и строится график </w:t>
      </w:r>
      <w:r w:rsidRPr="006C34EE">
        <w:rPr>
          <w:color w:val="000000"/>
          <w:spacing w:val="-10"/>
        </w:rPr>
        <w:t>безубыточности.</w:t>
      </w: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5F4FEE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11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>
        <w:t>Оценка риска</w:t>
      </w:r>
    </w:p>
    <w:p w:rsidR="00702F8A" w:rsidRPr="00CC2B1A" w:rsidRDefault="00702F8A" w:rsidP="00702F8A">
      <w:pPr>
        <w:suppressAutoHyphens/>
        <w:spacing w:before="360"/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2 </w:t>
      </w:r>
      <w:r>
        <w:t>Бизнес-планирование</w:t>
      </w:r>
    </w:p>
    <w:p w:rsidR="00702F8A" w:rsidRDefault="00702F8A" w:rsidP="00702F8A">
      <w:pPr>
        <w:spacing w:line="276" w:lineRule="auto"/>
        <w:jc w:val="both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составления глав бизнес-плана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2043F" w:rsidRPr="0092043F" w:rsidRDefault="0092043F" w:rsidP="0092043F">
      <w:proofErr w:type="spellStart"/>
      <w:r w:rsidRPr="0092043F">
        <w:t>Арустамов</w:t>
      </w:r>
      <w:proofErr w:type="spellEnd"/>
      <w:r w:rsidRPr="0092043F">
        <w:t xml:space="preserve"> Э.А. Предпринимательская деятельность. http://www.litres.ru/pages/biblio_book/ar«Предпринимательская деятельность»: КНОРУС; Москва; 2013 ISBN 978-5-406-03174-2</w:t>
      </w:r>
    </w:p>
    <w:p w:rsidR="0092043F" w:rsidRPr="0092043F" w:rsidRDefault="0092043F" w:rsidP="0092043F">
      <w:proofErr w:type="spellStart"/>
      <w:r w:rsidRPr="0092043F">
        <w:t>Гомола</w:t>
      </w:r>
      <w:proofErr w:type="spellEnd"/>
      <w:r w:rsidRPr="0092043F">
        <w:t xml:space="preserve"> А.И., </w:t>
      </w:r>
      <w:proofErr w:type="spellStart"/>
      <w:r w:rsidRPr="0092043F">
        <w:t>Жанин</w:t>
      </w:r>
      <w:proofErr w:type="spellEnd"/>
      <w:r w:rsidRPr="0092043F">
        <w:t xml:space="preserve"> П.А. Бизнес-планирование Учеб</w:t>
      </w:r>
      <w:proofErr w:type="gramStart"/>
      <w:r w:rsidRPr="0092043F">
        <w:t>.</w:t>
      </w:r>
      <w:proofErr w:type="gramEnd"/>
      <w:r w:rsidRPr="0092043F">
        <w:t xml:space="preserve"> </w:t>
      </w:r>
      <w:proofErr w:type="gramStart"/>
      <w:r w:rsidRPr="0092043F">
        <w:t>п</w:t>
      </w:r>
      <w:proofErr w:type="gramEnd"/>
      <w:r w:rsidRPr="0092043F">
        <w:t xml:space="preserve">особие для студ. сред. проф. учеб. заведений. — 4-е изд., стер. — М.: Академия, 2014. — 144 </w:t>
      </w:r>
      <w:proofErr w:type="gramStart"/>
      <w:r w:rsidRPr="0092043F">
        <w:t>с</w:t>
      </w:r>
      <w:proofErr w:type="gramEnd"/>
      <w:r w:rsidRPr="0092043F">
        <w:t xml:space="preserve">.   </w:t>
      </w: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 w:rsidRPr="00702F8A">
        <w:rPr>
          <w:bCs/>
          <w:color w:val="000000"/>
        </w:rPr>
        <w:t xml:space="preserve">Составить </w:t>
      </w:r>
      <w:r>
        <w:rPr>
          <w:bCs/>
          <w:color w:val="000000"/>
        </w:rPr>
        <w:t>перечень рисков:</w:t>
      </w:r>
    </w:p>
    <w:p w:rsidR="00702F8A" w:rsidRPr="00702F8A" w:rsidRDefault="00702F8A" w:rsidP="00702F8A">
      <w:pPr>
        <w:jc w:val="both"/>
      </w:pPr>
      <w:r w:rsidRPr="00702F8A">
        <w:t>Прежде чем в бизнес-план включать риски, необходимо сделать следующее: Составить полноценный перечень рисков, имеющих отношение к функционированию бизнеса. Необходимо учитывать каждую деталь, каждую мелочь, которая может повлиять на развитие бизнеса. Например, если планируется заняться сельским хозяйством, то необходимо обратить внимание на статистику, выяснить, с какой регулярностью в регионе случаются засухи или, наоборот, сильные дожди с градом, каким спросом пользуется продукт выращивания у местных жителей. Определить возможные риски в процентных соотношениях. В данном случае необходимо использовать оценки и прогнозы специалистов. Из какой области будет эксперт, зависит от направленности бизнес-плана. Это может быть технолог, агроном, строитель и прочие. Оценить возможные убытки, которые могут быть нанесены в результате возникших рисков. Оцениваются в денежном и натуральном выражении. Риски лучше описать в той последовательности, в которой они могут наступить. К каждому риску указать потенциальный ущерб. Данные лучше расположить в таблице. Риски, которые имеют наименьшую вероятность возникновения, лучше сразу исключить из списка</w:t>
      </w:r>
    </w:p>
    <w:p w:rsidR="00702F8A" w:rsidRPr="00702F8A" w:rsidRDefault="00702F8A" w:rsidP="00702F8A">
      <w:pPr>
        <w:pStyle w:val="a3"/>
        <w:spacing w:before="0" w:beforeAutospacing="0" w:after="0" w:afterAutospacing="0"/>
        <w:jc w:val="both"/>
        <w:textAlignment w:val="baseline"/>
        <w:rPr>
          <w:color w:val="333333"/>
        </w:rPr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5F4FEE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92043F" w:rsidRDefault="0092043F" w:rsidP="00702F8A">
      <w:pPr>
        <w:pStyle w:val="a3"/>
        <w:spacing w:before="0" w:beforeAutospacing="0" w:after="0" w:afterAutospacing="0" w:line="276" w:lineRule="auto"/>
        <w:ind w:left="1080"/>
      </w:pPr>
    </w:p>
    <w:p w:rsidR="0092043F" w:rsidRDefault="0092043F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12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rPr>
          <w:bCs/>
        </w:rPr>
        <w:t>Психология трудового коллектива</w:t>
      </w:r>
    </w:p>
    <w:p w:rsidR="00702F8A" w:rsidRDefault="00702F8A" w:rsidP="00702F8A">
      <w:pPr>
        <w:suppressAutoHyphens/>
        <w:spacing w:before="360"/>
        <w:rPr>
          <w:bCs/>
        </w:rPr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>3</w:t>
      </w:r>
      <w:r w:rsidRPr="00702F8A">
        <w:rPr>
          <w:bCs/>
        </w:rPr>
        <w:t>Психологические аспекты управления</w:t>
      </w:r>
    </w:p>
    <w:p w:rsidR="00702F8A" w:rsidRDefault="00702F8A" w:rsidP="00702F8A">
      <w:pPr>
        <w:suppressAutoHyphens/>
        <w:spacing w:before="360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702F8A" w:rsidRDefault="00056368" w:rsidP="00702F8A">
      <w:pPr>
        <w:pStyle w:val="c56"/>
        <w:spacing w:before="0" w:beforeAutospacing="0" w:after="0" w:afterAutospacing="0"/>
        <w:ind w:left="720" w:hanging="720"/>
      </w:pPr>
      <w:hyperlink r:id="rId37" w:history="1">
        <w:r w:rsidR="00702F8A" w:rsidRPr="006521CC">
          <w:rPr>
            <w:rStyle w:val="a4"/>
          </w:rPr>
          <w:t>http://otherreferats.allbest.ru/</w:t>
        </w:r>
      </w:hyperlink>
    </w:p>
    <w:p w:rsidR="00702F8A" w:rsidRDefault="00702F8A" w:rsidP="00702F8A">
      <w:pPr>
        <w:pStyle w:val="c56"/>
        <w:spacing w:before="0" w:beforeAutospacing="0" w:after="0" w:afterAutospacing="0"/>
        <w:ind w:left="720" w:hanging="720"/>
      </w:pP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56"/>
        <w:spacing w:before="0" w:beforeAutospacing="0" w:after="0" w:afterAutospacing="0"/>
        <w:ind w:left="720" w:hanging="720"/>
        <w:rPr>
          <w:bCs/>
          <w:color w:val="000000"/>
        </w:rPr>
      </w:pPr>
      <w:r w:rsidRPr="00702F8A">
        <w:rPr>
          <w:bCs/>
          <w:color w:val="000000"/>
        </w:rPr>
        <w:t>Дать ответы на вопросы: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В чем выражается суть влияния и власти в организации?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2. Какими психологическими особенностями должен обладать лидер в организации?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3. Какие стили принятия решений в управленческой деятельности вы знаете?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4. Назовите традиционные подходы к стилям управления и дайте краткую характеристику основных стилей управления.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5. Какие современные подходы к проблеме стилей и типов управления выделяют в психологии управления? (теория рационального управления, вероятная теория управления, теория лидерства).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6. Перечислите основные стили лидерства и руководства.</w:t>
      </w:r>
    </w:p>
    <w:p w:rsidR="00702F8A" w:rsidRPr="00702F8A" w:rsidRDefault="00702F8A" w:rsidP="00702F8A">
      <w:pPr>
        <w:pStyle w:val="a3"/>
        <w:spacing w:before="0" w:beforeAutospacing="0" w:after="0" w:afterAutospacing="0" w:line="276" w:lineRule="auto"/>
        <w:ind w:left="180" w:right="300"/>
        <w:rPr>
          <w:color w:val="000000"/>
        </w:rPr>
      </w:pPr>
      <w:r w:rsidRPr="00702F8A">
        <w:rPr>
          <w:color w:val="000000"/>
        </w:rPr>
        <w:t>7. В чем суть трехмерной модели стилей руководства?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13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rPr>
          <w:bCs/>
        </w:rPr>
        <w:t>Этика делового общения</w:t>
      </w:r>
    </w:p>
    <w:p w:rsidR="00702F8A" w:rsidRDefault="00702F8A" w:rsidP="00702F8A">
      <w:pPr>
        <w:suppressAutoHyphens/>
        <w:spacing w:before="360"/>
        <w:rPr>
          <w:bCs/>
        </w:rPr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3 </w:t>
      </w:r>
      <w:r w:rsidRPr="00702F8A">
        <w:rPr>
          <w:bCs/>
        </w:rPr>
        <w:t>Психологические аспекты управления</w:t>
      </w:r>
    </w:p>
    <w:p w:rsidR="00702F8A" w:rsidRDefault="00702F8A" w:rsidP="00702F8A">
      <w:pPr>
        <w:suppressAutoHyphens/>
        <w:spacing w:before="360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702F8A" w:rsidRDefault="00056368" w:rsidP="00702F8A">
      <w:pPr>
        <w:pStyle w:val="c56"/>
        <w:spacing w:before="0" w:beforeAutospacing="0" w:after="0" w:afterAutospacing="0"/>
        <w:ind w:left="720" w:hanging="720"/>
      </w:pPr>
      <w:hyperlink r:id="rId38" w:history="1">
        <w:r w:rsidR="00702F8A" w:rsidRPr="006521CC">
          <w:rPr>
            <w:rStyle w:val="a4"/>
          </w:rPr>
          <w:t>http://bukvi.ru</w:t>
        </w:r>
      </w:hyperlink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56"/>
        <w:spacing w:before="0" w:beforeAutospacing="0" w:after="0" w:afterAutospacing="0"/>
        <w:ind w:left="720"/>
        <w:rPr>
          <w:bCs/>
          <w:color w:val="000000"/>
        </w:rPr>
      </w:pPr>
      <w:r w:rsidRPr="00702F8A">
        <w:rPr>
          <w:bCs/>
          <w:color w:val="000000"/>
        </w:rPr>
        <w:t>Дать развернутый ответ на вопросы:</w:t>
      </w:r>
    </w:p>
    <w:p w:rsidR="00702F8A" w:rsidRPr="00702F8A" w:rsidRDefault="00702F8A" w:rsidP="00702F8A">
      <w:pPr>
        <w:pStyle w:val="c21"/>
        <w:shd w:val="clear" w:color="auto" w:fill="FFFFFF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1.Как вы считаете, влияет ли время и место встречи на исход деловой беседы? Каким образом?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1"/>
        <w:shd w:val="clear" w:color="auto" w:fill="FFFFFF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2.Где может происходить деловая беседа? Вы где будете беседовать со своим партнером?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3. Как начинается беседа?</w:t>
      </w:r>
      <w:r w:rsidRPr="00702F8A">
        <w:rPr>
          <w:rStyle w:val="c3"/>
        </w:rPr>
        <w:t> </w:t>
      </w:r>
      <w:r w:rsidRPr="00702F8A">
        <w:rPr>
          <w:rFonts w:ascii="Arial" w:hAnsi="Arial" w:cs="Arial"/>
        </w:rPr>
        <w:t xml:space="preserve"> 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 4.Скажите, пожалуйста, какие факторы влияют на первое впечатление?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 xml:space="preserve">             5.Как вы считаете, что является основным моментом в процессе «вхождение в контакт»?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3"/>
          <w:iCs/>
        </w:rPr>
        <w:t>6.</w:t>
      </w:r>
      <w:r w:rsidRPr="00702F8A">
        <w:rPr>
          <w:rStyle w:val="c2"/>
          <w:bCs/>
          <w:iCs/>
        </w:rPr>
        <w:t>Как вы думаете, есть ли разница в беседе между мужчинами и женщинами? Как они слушают собеседника?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7.Нужно ли вести записи во время беседы? Почему?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3"/>
          <w:iCs/>
        </w:rPr>
        <w:t>8.</w:t>
      </w:r>
      <w:r w:rsidRPr="00702F8A">
        <w:rPr>
          <w:rStyle w:val="c2"/>
          <w:bCs/>
          <w:iCs/>
        </w:rPr>
        <w:t>Как правильно необходимо излагать свое мнение?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1"/>
        <w:shd w:val="clear" w:color="auto" w:fill="FFFFFF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 xml:space="preserve">9. Как вы </w:t>
      </w:r>
      <w:proofErr w:type="gramStart"/>
      <w:r w:rsidRPr="00702F8A">
        <w:rPr>
          <w:rStyle w:val="c2"/>
          <w:bCs/>
          <w:iCs/>
        </w:rPr>
        <w:t>считаете от умения слушать зависит</w:t>
      </w:r>
      <w:proofErr w:type="gramEnd"/>
      <w:r w:rsidRPr="00702F8A">
        <w:rPr>
          <w:rStyle w:val="c2"/>
          <w:bCs/>
          <w:iCs/>
        </w:rPr>
        <w:t xml:space="preserve"> эффективность общения?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1"/>
        <w:shd w:val="clear" w:color="auto" w:fill="FFFFFF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10.Объясните,  как правильно слушать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11. Какие вы знаете невербальные (несловесные) средства общения?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2"/>
          <w:bCs/>
          <w:iCs/>
        </w:rPr>
        <w:t>12.Какие вы знаете «закрытые позы»?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</w:rPr>
      </w:pPr>
      <w:r w:rsidRPr="00702F8A">
        <w:rPr>
          <w:rStyle w:val="c3"/>
          <w:iCs/>
        </w:rPr>
        <w:t>13.</w:t>
      </w:r>
      <w:r w:rsidRPr="00702F8A">
        <w:rPr>
          <w:rStyle w:val="c2"/>
          <w:bCs/>
          <w:iCs/>
        </w:rPr>
        <w:t> Какие вы знаете «открытые позы», что они означают?</w:t>
      </w:r>
      <w:r w:rsidRPr="00702F8A">
        <w:rPr>
          <w:rStyle w:val="c3"/>
        </w:rPr>
        <w:t> 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</w:rPr>
      </w:pPr>
      <w:r w:rsidRPr="00702F8A">
        <w:rPr>
          <w:rStyle w:val="c2"/>
          <w:bCs/>
          <w:iCs/>
        </w:rPr>
        <w:t>14.Как вы считаете можно ли влиять на собеседника, контролируя свои позы и жесты, управляя звуком и интонацией, правильно расставляя паузы?</w:t>
      </w:r>
      <w:r w:rsidRPr="00702F8A">
        <w:rPr>
          <w:rStyle w:val="c3"/>
        </w:rPr>
        <w:t> 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Pr="005F4FEE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</w:pPr>
    </w:p>
    <w:p w:rsidR="00702F8A" w:rsidRDefault="00702F8A" w:rsidP="00702F8A">
      <w:pPr>
        <w:spacing w:line="276" w:lineRule="auto"/>
        <w:jc w:val="center"/>
      </w:pPr>
    </w:p>
    <w:p w:rsidR="00702F8A" w:rsidRDefault="00702F8A" w:rsidP="00702F8A">
      <w:pPr>
        <w:spacing w:line="276" w:lineRule="auto"/>
        <w:jc w:val="center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14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Управление конфликтами</w:t>
      </w:r>
    </w:p>
    <w:p w:rsidR="00702F8A" w:rsidRDefault="00702F8A" w:rsidP="00702F8A">
      <w:pPr>
        <w:suppressAutoHyphens/>
        <w:spacing w:before="360"/>
        <w:rPr>
          <w:bCs/>
        </w:rPr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3 </w:t>
      </w:r>
      <w:r w:rsidRPr="00702F8A">
        <w:rPr>
          <w:bCs/>
        </w:rPr>
        <w:t>Психологические аспекты управления</w:t>
      </w:r>
    </w:p>
    <w:p w:rsidR="00702F8A" w:rsidRDefault="00702F8A" w:rsidP="00702F8A">
      <w:pPr>
        <w:suppressAutoHyphens/>
        <w:spacing w:before="360"/>
        <w:rPr>
          <w:bCs/>
        </w:rPr>
      </w:pP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C03DE5">
        <w:rPr>
          <w:b/>
          <w:bCs/>
          <w:iCs/>
        </w:rPr>
        <w:t>Цели</w:t>
      </w:r>
      <w:r w:rsidRPr="00702F8A">
        <w:rPr>
          <w:rStyle w:val="aa"/>
        </w:rPr>
        <w:t xml:space="preserve"> игры.</w:t>
      </w:r>
      <w:r w:rsidRPr="00702F8A">
        <w:rPr>
          <w:rStyle w:val="apple-converted-space"/>
          <w:b/>
          <w:bCs/>
        </w:rPr>
        <w:t> </w:t>
      </w:r>
      <w:r w:rsidRPr="00702F8A">
        <w:t>Ознакомить студентов с конфликтными ситуациями, возникающими на промышленных предприятиях в период их реконструкции, научить распознавать причины и виды конфликтов, а также находить возможные варианты их решения.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rPr>
          <w:rStyle w:val="aa"/>
        </w:rPr>
        <w:t>Игровая ситуация.</w:t>
      </w:r>
      <w:r w:rsidRPr="00702F8A">
        <w:rPr>
          <w:rStyle w:val="apple-converted-space"/>
          <w:b/>
          <w:bCs/>
        </w:rPr>
        <w:t> </w:t>
      </w:r>
      <w:r w:rsidRPr="00702F8A">
        <w:t>Акционерное предприятие, выпускающее продукцию химического профиля (например, моющие средства), оказалось на грани банкротства. Продукция предприятия из-за низкого качества и высокой себестоимости не выдерживает конкуренции на рынке сбыта. Для рентабельной работы предприятия необходимо принять следующие меры: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а) </w:t>
      </w:r>
      <w:proofErr w:type="gramStart"/>
      <w:r w:rsidRPr="00702F8A">
        <w:t>заменить устаревшее оборудование на новое</w:t>
      </w:r>
      <w:proofErr w:type="gramEnd"/>
      <w:r w:rsidRPr="00702F8A">
        <w:t>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б) сократить примерно в два раза число работников;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в) повысить квалификацию оставшихся работников;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г) найти (привлечь) дополнительное финансирование;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proofErr w:type="spellStart"/>
      <w:r w:rsidRPr="00702F8A">
        <w:t>д</w:t>
      </w:r>
      <w:proofErr w:type="spellEnd"/>
      <w:r w:rsidRPr="00702F8A">
        <w:t>) радикально перестроить всю структуру предприятия.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На предприятии работают 100–150 человек. Все работники подразделяются на следующие категории (это деление, разумеется, достаточно условно и для чистоты игры указанные категории не должны пересекаться):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а) административно-управленческий аппарат;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 xml:space="preserve">б) работники </w:t>
      </w:r>
      <w:proofErr w:type="spellStart"/>
      <w:r w:rsidRPr="00702F8A">
        <w:t>предпенсионного</w:t>
      </w:r>
      <w:proofErr w:type="spellEnd"/>
      <w:r w:rsidRPr="00702F8A">
        <w:t xml:space="preserve"> возраста;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в) женщины, имеющие малолетних детей;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г) все остальные работники.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Все работники являются акционерами своего предприятия. В игре могут принимать участие от 10 до 30 человек. Участники игры: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1. Генеральный директор предприятия.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2. Технический директор.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3. Менеджер по финансам.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4. Управляющий персоналом.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5. Председатель профсоюзного комитета.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 xml:space="preserve">6. Представители всех категорий работников (а, </w:t>
      </w:r>
      <w:proofErr w:type="gramStart"/>
      <w:r w:rsidRPr="00702F8A">
        <w:t>б</w:t>
      </w:r>
      <w:proofErr w:type="gramEnd"/>
      <w:r w:rsidRPr="00702F8A">
        <w:t>, в, г).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7. Группа экспертов.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rPr>
          <w:rStyle w:val="ad"/>
        </w:rPr>
        <w:t>В ходе игры.</w:t>
      </w:r>
      <w:r w:rsidRPr="00702F8A">
        <w:rPr>
          <w:rStyle w:val="apple-converted-space"/>
          <w:i/>
          <w:iCs/>
        </w:rPr>
        <w:t> </w:t>
      </w:r>
      <w:r w:rsidRPr="00702F8A">
        <w:t>Проходит общее собрание работников предприятия, на котором разворачивается дискуссия о путях и методах реконструкции предприятия.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1. Генеральный директор открывает собрание и в общих чертах докладывает о сложившейся ситуации.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2. Технический директор говорит о необходимости внедрения прогрессивной технологии, предлагает свои варианты реконструкции предприятия.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3. Менеджер по финансам предлагает возможные варианты привлечения дополнительного финансирования, необходимого для проведения реконструкции предприятия и решения кадровых вопросов.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4. Управляющий персоналом высказывает свое мнение о путях решения кадровых проблем.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5. Председатель профкома отстаивает права работников предприятия и предлагает свои варианты решения проблемы.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6. Представители всех категорий работников стремятся защитить своих коллег и высказывают свою точку зрения по поводу реконструкции предприятия.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t>7. Генеральный директор подводит итоги прошедшей дискуссии.</w:t>
      </w:r>
    </w:p>
    <w:p w:rsidR="00702F8A" w:rsidRPr="00702F8A" w:rsidRDefault="00702F8A" w:rsidP="00702F8A">
      <w:pPr>
        <w:pStyle w:val="p1"/>
        <w:spacing w:before="0" w:beforeAutospacing="0" w:after="0" w:afterAutospacing="0" w:line="276" w:lineRule="auto"/>
      </w:pPr>
      <w:r w:rsidRPr="00702F8A">
        <w:rPr>
          <w:rStyle w:val="aa"/>
        </w:rPr>
        <w:t>Разбор проведенной игры.</w:t>
      </w:r>
      <w:r w:rsidRPr="00702F8A">
        <w:rPr>
          <w:rStyle w:val="apple-converted-space"/>
          <w:b/>
          <w:bCs/>
        </w:rPr>
        <w:t> </w:t>
      </w:r>
      <w:r w:rsidRPr="00702F8A">
        <w:t>Высказывания экспертов по проблемам реформирования предприятия и о ходе прошедшей дискуссии. Общее обсуждение игры.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5 «отлично» - активное участие в процессе обсуждения, ответы полные аргументированные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4 «хорошо» - активное участие в процессе обсуждения, ответы не полные 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участие не активное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-о</w:t>
      </w:r>
      <w:proofErr w:type="gramEnd"/>
      <w:r>
        <w:t>тказ от участия</w:t>
      </w:r>
    </w:p>
    <w:p w:rsidR="00702F8A" w:rsidRPr="005F4FEE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15</w:t>
      </w:r>
    </w:p>
    <w:p w:rsidR="00702F8A" w:rsidRPr="00702F8A" w:rsidRDefault="00702F8A" w:rsidP="00702F8A">
      <w:pPr>
        <w:suppressAutoHyphens/>
        <w:spacing w:before="360"/>
        <w:jc w:val="center"/>
        <w:rPr>
          <w:rFonts w:eastAsia="Calibri"/>
          <w:bCs/>
        </w:rPr>
      </w:pPr>
      <w:r w:rsidRPr="00702F8A">
        <w:t>Деловые переговоры</w:t>
      </w:r>
    </w:p>
    <w:p w:rsidR="00702F8A" w:rsidRDefault="00702F8A" w:rsidP="00702F8A">
      <w:pPr>
        <w:suppressAutoHyphens/>
        <w:spacing w:before="360"/>
        <w:rPr>
          <w:bCs/>
        </w:rPr>
      </w:pPr>
      <w:r w:rsidRPr="00CC2B1A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 xml:space="preserve">3 </w:t>
      </w:r>
      <w:r w:rsidRPr="00702F8A">
        <w:rPr>
          <w:bCs/>
        </w:rPr>
        <w:t>Психологические аспекты управления</w:t>
      </w:r>
    </w:p>
    <w:p w:rsidR="00702F8A" w:rsidRDefault="00702F8A" w:rsidP="00702F8A">
      <w:pPr>
        <w:suppressAutoHyphens/>
        <w:spacing w:before="360"/>
        <w:rPr>
          <w:bCs/>
        </w:rPr>
      </w:pPr>
    </w:p>
    <w:p w:rsidR="00702F8A" w:rsidRPr="008F4C3E" w:rsidRDefault="00702F8A" w:rsidP="00702F8A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8F4C3E">
        <w:rPr>
          <w:bCs/>
        </w:rPr>
        <w:t>:</w:t>
      </w:r>
      <w:r w:rsidRPr="008F4C3E">
        <w:t xml:space="preserve"> </w:t>
      </w:r>
      <w:r w:rsidRPr="008F4C3E">
        <w:rPr>
          <w:rStyle w:val="apple-converted-space"/>
          <w:bCs/>
          <w:color w:val="000000"/>
          <w:shd w:val="clear" w:color="auto" w:fill="FFFFFF"/>
        </w:rPr>
        <w:t> </w:t>
      </w:r>
      <w:r w:rsidRPr="008F4C3E">
        <w:rPr>
          <w:bCs/>
          <w:color w:val="000000"/>
          <w:shd w:val="clear" w:color="auto" w:fill="FFFFFF"/>
        </w:rPr>
        <w:t xml:space="preserve">приобретение практических навыков </w:t>
      </w:r>
      <w:r>
        <w:rPr>
          <w:bCs/>
          <w:color w:val="000000"/>
          <w:shd w:val="clear" w:color="auto" w:fill="FFFFFF"/>
        </w:rPr>
        <w:t>производить анализ и синтез информации, умений выделять главное.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702F8A" w:rsidRDefault="00056368" w:rsidP="00702F8A">
      <w:pPr>
        <w:pStyle w:val="c56"/>
        <w:spacing w:before="0" w:beforeAutospacing="0" w:after="0" w:afterAutospacing="0"/>
        <w:ind w:left="720" w:hanging="720"/>
      </w:pPr>
      <w:hyperlink r:id="rId39" w:history="1">
        <w:r w:rsidR="00702F8A" w:rsidRPr="006521CC">
          <w:rPr>
            <w:rStyle w:val="a4"/>
          </w:rPr>
          <w:t>http://bukvi.ru</w:t>
        </w:r>
      </w:hyperlink>
    </w:p>
    <w:p w:rsidR="00702F8A" w:rsidRDefault="00702F8A" w:rsidP="00702F8A">
      <w:pPr>
        <w:pStyle w:val="c56"/>
        <w:spacing w:before="0" w:beforeAutospacing="0" w:after="0" w:afterAutospacing="0"/>
        <w:ind w:left="720" w:hanging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</w:p>
    <w:p w:rsidR="00702F8A" w:rsidRPr="00702F8A" w:rsidRDefault="00702F8A" w:rsidP="00702F8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</w:rPr>
      </w:pPr>
      <w:r>
        <w:rPr>
          <w:rStyle w:val="c3"/>
        </w:rPr>
        <w:t>Составить основные этапы деловых переговоров диалог, по телефону, в соцсетях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ind w:left="1080"/>
      </w:pPr>
    </w:p>
    <w:p w:rsidR="00702F8A" w:rsidRPr="00CA035B" w:rsidRDefault="00702F8A" w:rsidP="00702F8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задания выполнены частично, выводы не оформлены</w:t>
      </w:r>
    </w:p>
    <w:p w:rsidR="00702F8A" w:rsidRDefault="00702F8A" w:rsidP="00702F8A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702F8A" w:rsidRPr="005F4FEE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  <w:jc w:val="center"/>
      </w:pPr>
    </w:p>
    <w:p w:rsidR="00702F8A" w:rsidRDefault="00702F8A" w:rsidP="00702F8A">
      <w:pPr>
        <w:suppressAutoHyphens/>
        <w:spacing w:before="360"/>
      </w:pPr>
    </w:p>
    <w:p w:rsidR="00702F8A" w:rsidRDefault="00702F8A" w:rsidP="00702F8A">
      <w:pPr>
        <w:spacing w:line="276" w:lineRule="auto"/>
        <w:jc w:val="center"/>
      </w:pPr>
    </w:p>
    <w:p w:rsidR="00702F8A" w:rsidRDefault="00702F8A" w:rsidP="00702F8A">
      <w:pPr>
        <w:spacing w:line="276" w:lineRule="auto"/>
        <w:jc w:val="center"/>
      </w:pPr>
    </w:p>
    <w:p w:rsidR="00702F8A" w:rsidRPr="005F4FEE" w:rsidRDefault="00702F8A" w:rsidP="00702F8A">
      <w:pPr>
        <w:suppressAutoHyphens/>
        <w:spacing w:before="360"/>
        <w:jc w:val="center"/>
      </w:pPr>
    </w:p>
    <w:sectPr w:rsidR="00702F8A" w:rsidRPr="005F4FEE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F35"/>
    <w:multiLevelType w:val="hybridMultilevel"/>
    <w:tmpl w:val="E3502A8C"/>
    <w:lvl w:ilvl="0" w:tplc="79AE9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212D77"/>
    <w:multiLevelType w:val="hybridMultilevel"/>
    <w:tmpl w:val="F6D62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087619"/>
    <w:multiLevelType w:val="hybridMultilevel"/>
    <w:tmpl w:val="E3502A8C"/>
    <w:lvl w:ilvl="0" w:tplc="79AE9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47093"/>
    <w:multiLevelType w:val="hybridMultilevel"/>
    <w:tmpl w:val="1BA60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E0A30"/>
    <w:multiLevelType w:val="hybridMultilevel"/>
    <w:tmpl w:val="E604D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21C5"/>
    <w:multiLevelType w:val="multilevel"/>
    <w:tmpl w:val="5BCAD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07495"/>
    <w:multiLevelType w:val="hybridMultilevel"/>
    <w:tmpl w:val="81C8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D2882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DF76990"/>
    <w:multiLevelType w:val="multilevel"/>
    <w:tmpl w:val="22AEE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6430F2"/>
    <w:multiLevelType w:val="hybridMultilevel"/>
    <w:tmpl w:val="2FDA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B96CD0"/>
    <w:multiLevelType w:val="multilevel"/>
    <w:tmpl w:val="7B3AF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092852"/>
    <w:multiLevelType w:val="multilevel"/>
    <w:tmpl w:val="0B74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EB638B"/>
    <w:multiLevelType w:val="hybridMultilevel"/>
    <w:tmpl w:val="3BE2DA08"/>
    <w:lvl w:ilvl="0" w:tplc="D884DF5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BCB5D29"/>
    <w:multiLevelType w:val="multilevel"/>
    <w:tmpl w:val="5E2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524FB6"/>
    <w:multiLevelType w:val="hybridMultilevel"/>
    <w:tmpl w:val="5A6A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C6247"/>
    <w:multiLevelType w:val="multilevel"/>
    <w:tmpl w:val="29DE9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681C27"/>
    <w:multiLevelType w:val="hybridMultilevel"/>
    <w:tmpl w:val="C024DFEA"/>
    <w:lvl w:ilvl="0" w:tplc="A6A46DA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EAF6E0F"/>
    <w:multiLevelType w:val="hybridMultilevel"/>
    <w:tmpl w:val="E604D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907EF"/>
    <w:multiLevelType w:val="hybridMultilevel"/>
    <w:tmpl w:val="A134F8EC"/>
    <w:lvl w:ilvl="0" w:tplc="BAE4665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8FF1E91"/>
    <w:multiLevelType w:val="hybridMultilevel"/>
    <w:tmpl w:val="2DD6D4AC"/>
    <w:lvl w:ilvl="0" w:tplc="5A0CF5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B036DC3"/>
    <w:multiLevelType w:val="hybridMultilevel"/>
    <w:tmpl w:val="D9A2BD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D9D56A1"/>
    <w:multiLevelType w:val="multilevel"/>
    <w:tmpl w:val="B0D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20"/>
  </w:num>
  <w:num w:numId="5">
    <w:abstractNumId w:val="1"/>
  </w:num>
  <w:num w:numId="6">
    <w:abstractNumId w:val="21"/>
  </w:num>
  <w:num w:numId="7">
    <w:abstractNumId w:val="3"/>
  </w:num>
  <w:num w:numId="8">
    <w:abstractNumId w:val="18"/>
  </w:num>
  <w:num w:numId="9">
    <w:abstractNumId w:val="14"/>
  </w:num>
  <w:num w:numId="10">
    <w:abstractNumId w:val="15"/>
  </w:num>
  <w:num w:numId="11">
    <w:abstractNumId w:val="10"/>
  </w:num>
  <w:num w:numId="12">
    <w:abstractNumId w:val="11"/>
  </w:num>
  <w:num w:numId="13">
    <w:abstractNumId w:val="8"/>
  </w:num>
  <w:num w:numId="14">
    <w:abstractNumId w:val="13"/>
  </w:num>
  <w:num w:numId="15">
    <w:abstractNumId w:val="5"/>
  </w:num>
  <w:num w:numId="16">
    <w:abstractNumId w:val="6"/>
  </w:num>
  <w:num w:numId="17">
    <w:abstractNumId w:val="0"/>
  </w:num>
  <w:num w:numId="18">
    <w:abstractNumId w:val="2"/>
  </w:num>
  <w:num w:numId="19">
    <w:abstractNumId w:val="12"/>
  </w:num>
  <w:num w:numId="20">
    <w:abstractNumId w:val="16"/>
  </w:num>
  <w:num w:numId="21">
    <w:abstractNumId w:val="7"/>
  </w:num>
  <w:num w:numId="22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A36971"/>
    <w:rsid w:val="00014AB4"/>
    <w:rsid w:val="00027709"/>
    <w:rsid w:val="00056368"/>
    <w:rsid w:val="00185AF0"/>
    <w:rsid w:val="001F4882"/>
    <w:rsid w:val="00275C5D"/>
    <w:rsid w:val="00323D99"/>
    <w:rsid w:val="003637E4"/>
    <w:rsid w:val="003E4EA8"/>
    <w:rsid w:val="003F4190"/>
    <w:rsid w:val="003F52B6"/>
    <w:rsid w:val="00425756"/>
    <w:rsid w:val="00465599"/>
    <w:rsid w:val="004B729D"/>
    <w:rsid w:val="004E33C2"/>
    <w:rsid w:val="005229B0"/>
    <w:rsid w:val="00536C1D"/>
    <w:rsid w:val="00587DAB"/>
    <w:rsid w:val="00597DE5"/>
    <w:rsid w:val="005D028D"/>
    <w:rsid w:val="005E3746"/>
    <w:rsid w:val="005F4FEE"/>
    <w:rsid w:val="006543A1"/>
    <w:rsid w:val="006B2B00"/>
    <w:rsid w:val="006D772E"/>
    <w:rsid w:val="006E0E4F"/>
    <w:rsid w:val="00702F8A"/>
    <w:rsid w:val="00767E89"/>
    <w:rsid w:val="0081372B"/>
    <w:rsid w:val="00817BA4"/>
    <w:rsid w:val="00824EC3"/>
    <w:rsid w:val="00877866"/>
    <w:rsid w:val="008857CD"/>
    <w:rsid w:val="008A7113"/>
    <w:rsid w:val="008F4C3E"/>
    <w:rsid w:val="008F7598"/>
    <w:rsid w:val="0092043F"/>
    <w:rsid w:val="009222D8"/>
    <w:rsid w:val="0095764A"/>
    <w:rsid w:val="00971BA2"/>
    <w:rsid w:val="009A7A9C"/>
    <w:rsid w:val="00A24A85"/>
    <w:rsid w:val="00A36971"/>
    <w:rsid w:val="00A616CA"/>
    <w:rsid w:val="00A72975"/>
    <w:rsid w:val="00AB373B"/>
    <w:rsid w:val="00AC2740"/>
    <w:rsid w:val="00AE2FDD"/>
    <w:rsid w:val="00B5003B"/>
    <w:rsid w:val="00B62C55"/>
    <w:rsid w:val="00B819F2"/>
    <w:rsid w:val="00B93262"/>
    <w:rsid w:val="00BB53AB"/>
    <w:rsid w:val="00BC080C"/>
    <w:rsid w:val="00BD2C5D"/>
    <w:rsid w:val="00BF5C8D"/>
    <w:rsid w:val="00C03DE5"/>
    <w:rsid w:val="00C069B3"/>
    <w:rsid w:val="00C10673"/>
    <w:rsid w:val="00C52D8B"/>
    <w:rsid w:val="00C62CBA"/>
    <w:rsid w:val="00C73E74"/>
    <w:rsid w:val="00CC2B1A"/>
    <w:rsid w:val="00CD375D"/>
    <w:rsid w:val="00CE2756"/>
    <w:rsid w:val="00D26896"/>
    <w:rsid w:val="00DB40CB"/>
    <w:rsid w:val="00DB6FD9"/>
    <w:rsid w:val="00E0023C"/>
    <w:rsid w:val="00E003A4"/>
    <w:rsid w:val="00E558EC"/>
    <w:rsid w:val="00F54263"/>
    <w:rsid w:val="00F57E1B"/>
    <w:rsid w:val="00FC7C85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F4C3E"/>
  </w:style>
  <w:style w:type="paragraph" w:customStyle="1" w:styleId="c11">
    <w:name w:val="c11"/>
    <w:basedOn w:val="a"/>
    <w:rsid w:val="005229B0"/>
    <w:pPr>
      <w:spacing w:before="100" w:beforeAutospacing="1" w:after="100" w:afterAutospacing="1"/>
    </w:pPr>
  </w:style>
  <w:style w:type="character" w:customStyle="1" w:styleId="c3">
    <w:name w:val="c3"/>
    <w:basedOn w:val="a0"/>
    <w:rsid w:val="005229B0"/>
  </w:style>
  <w:style w:type="paragraph" w:customStyle="1" w:styleId="c56">
    <w:name w:val="c56"/>
    <w:basedOn w:val="a"/>
    <w:rsid w:val="005229B0"/>
    <w:pPr>
      <w:spacing w:before="100" w:beforeAutospacing="1" w:after="100" w:afterAutospacing="1"/>
    </w:pPr>
  </w:style>
  <w:style w:type="paragraph" w:customStyle="1" w:styleId="c0">
    <w:name w:val="c0"/>
    <w:basedOn w:val="a"/>
    <w:rsid w:val="005229B0"/>
    <w:pPr>
      <w:spacing w:before="100" w:beforeAutospacing="1" w:after="100" w:afterAutospacing="1"/>
    </w:pPr>
  </w:style>
  <w:style w:type="character" w:customStyle="1" w:styleId="c154">
    <w:name w:val="c154"/>
    <w:basedOn w:val="a0"/>
    <w:rsid w:val="005229B0"/>
  </w:style>
  <w:style w:type="paragraph" w:customStyle="1" w:styleId="a8">
    <w:name w:val="Обычный текст"/>
    <w:basedOn w:val="a"/>
    <w:rsid w:val="005229B0"/>
    <w:pPr>
      <w:suppressAutoHyphens/>
      <w:ind w:left="284" w:hanging="284"/>
      <w:jc w:val="both"/>
    </w:pPr>
    <w:rPr>
      <w:szCs w:val="20"/>
    </w:rPr>
  </w:style>
  <w:style w:type="paragraph" w:customStyle="1" w:styleId="c1">
    <w:name w:val="c1"/>
    <w:basedOn w:val="a"/>
    <w:rsid w:val="003E4EA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1F4882"/>
    <w:pPr>
      <w:ind w:left="720"/>
      <w:contextualSpacing/>
    </w:pPr>
  </w:style>
  <w:style w:type="paragraph" w:customStyle="1" w:styleId="c35">
    <w:name w:val="c35"/>
    <w:basedOn w:val="a"/>
    <w:rsid w:val="001F4882"/>
    <w:pPr>
      <w:spacing w:before="100" w:beforeAutospacing="1" w:after="100" w:afterAutospacing="1"/>
    </w:pPr>
  </w:style>
  <w:style w:type="character" w:customStyle="1" w:styleId="c19">
    <w:name w:val="c19"/>
    <w:basedOn w:val="a0"/>
    <w:rsid w:val="00C10673"/>
  </w:style>
  <w:style w:type="character" w:customStyle="1" w:styleId="c155">
    <w:name w:val="c155"/>
    <w:basedOn w:val="a0"/>
    <w:rsid w:val="00C10673"/>
  </w:style>
  <w:style w:type="character" w:customStyle="1" w:styleId="20">
    <w:name w:val="Заголовок 2 Знак"/>
    <w:basedOn w:val="a0"/>
    <w:link w:val="2"/>
    <w:uiPriority w:val="9"/>
    <w:semiHidden/>
    <w:rsid w:val="00A72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6">
    <w:name w:val="c6"/>
    <w:basedOn w:val="a"/>
    <w:rsid w:val="00A72975"/>
    <w:pPr>
      <w:spacing w:before="100" w:beforeAutospacing="1" w:after="100" w:afterAutospacing="1"/>
    </w:pPr>
  </w:style>
  <w:style w:type="paragraph" w:customStyle="1" w:styleId="c28">
    <w:name w:val="c28"/>
    <w:basedOn w:val="a"/>
    <w:rsid w:val="00A72975"/>
    <w:pPr>
      <w:spacing w:before="100" w:beforeAutospacing="1" w:after="100" w:afterAutospacing="1"/>
    </w:pPr>
  </w:style>
  <w:style w:type="paragraph" w:customStyle="1" w:styleId="c71">
    <w:name w:val="c71"/>
    <w:basedOn w:val="a"/>
    <w:rsid w:val="00A72975"/>
    <w:pPr>
      <w:spacing w:before="100" w:beforeAutospacing="1" w:after="100" w:afterAutospacing="1"/>
    </w:pPr>
  </w:style>
  <w:style w:type="character" w:customStyle="1" w:styleId="c57">
    <w:name w:val="c57"/>
    <w:basedOn w:val="a0"/>
    <w:rsid w:val="00A72975"/>
  </w:style>
  <w:style w:type="paragraph" w:customStyle="1" w:styleId="c15">
    <w:name w:val="c15"/>
    <w:basedOn w:val="a"/>
    <w:rsid w:val="00A72975"/>
    <w:pPr>
      <w:spacing w:before="100" w:beforeAutospacing="1" w:after="100" w:afterAutospacing="1"/>
    </w:pPr>
  </w:style>
  <w:style w:type="paragraph" w:customStyle="1" w:styleId="c5">
    <w:name w:val="c5"/>
    <w:basedOn w:val="a"/>
    <w:rsid w:val="00A72975"/>
    <w:pPr>
      <w:spacing w:before="100" w:beforeAutospacing="1" w:after="100" w:afterAutospacing="1"/>
    </w:pPr>
  </w:style>
  <w:style w:type="character" w:customStyle="1" w:styleId="c10">
    <w:name w:val="c10"/>
    <w:basedOn w:val="a0"/>
    <w:rsid w:val="00E558EC"/>
  </w:style>
  <w:style w:type="character" w:customStyle="1" w:styleId="c2">
    <w:name w:val="c2"/>
    <w:basedOn w:val="a0"/>
    <w:rsid w:val="00E558EC"/>
  </w:style>
  <w:style w:type="paragraph" w:customStyle="1" w:styleId="psection">
    <w:name w:val="psection"/>
    <w:basedOn w:val="a"/>
    <w:rsid w:val="00F57E1B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62C55"/>
    <w:rPr>
      <w:b/>
      <w:bCs/>
    </w:rPr>
  </w:style>
  <w:style w:type="paragraph" w:customStyle="1" w:styleId="c4">
    <w:name w:val="c4"/>
    <w:basedOn w:val="a"/>
    <w:rsid w:val="00465599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unhideWhenUsed/>
    <w:rsid w:val="00702F8A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702F8A"/>
    <w:rPr>
      <w:rFonts w:eastAsiaTheme="minorEastAsia"/>
      <w:lang w:eastAsia="ru-RU"/>
    </w:rPr>
  </w:style>
  <w:style w:type="paragraph" w:customStyle="1" w:styleId="c21">
    <w:name w:val="c21"/>
    <w:basedOn w:val="a"/>
    <w:rsid w:val="00702F8A"/>
    <w:pPr>
      <w:spacing w:before="100" w:beforeAutospacing="1" w:after="100" w:afterAutospacing="1"/>
    </w:pPr>
  </w:style>
  <w:style w:type="paragraph" w:customStyle="1" w:styleId="c23">
    <w:name w:val="c23"/>
    <w:basedOn w:val="a"/>
    <w:rsid w:val="00702F8A"/>
    <w:pPr>
      <w:spacing w:before="100" w:beforeAutospacing="1" w:after="100" w:afterAutospacing="1"/>
    </w:pPr>
  </w:style>
  <w:style w:type="paragraph" w:customStyle="1" w:styleId="p1">
    <w:name w:val="p1"/>
    <w:basedOn w:val="a"/>
    <w:rsid w:val="00702F8A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702F8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4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png"/><Relationship Id="rId39" Type="http://schemas.openxmlformats.org/officeDocument/2006/relationships/hyperlink" Target="http://bukvi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16.gif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hyperlink" Target="http://bukvi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png"/><Relationship Id="rId37" Type="http://schemas.openxmlformats.org/officeDocument/2006/relationships/hyperlink" Target="http://otherreferats.allbest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png"/><Relationship Id="rId36" Type="http://schemas.openxmlformats.org/officeDocument/2006/relationships/hyperlink" Target="http://www.consultant.ru" TargetMode="Externa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913C-3CB8-4B83-B598-56965FE8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70</Pages>
  <Words>16647</Words>
  <Characters>94891</Characters>
  <Application>Microsoft Office Word</Application>
  <DocSecurity>0</DocSecurity>
  <Lines>790</Lines>
  <Paragraphs>222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Методические указания</vt:lpstr>
      <vt:lpstr>    Методические указания</vt:lpstr>
    </vt:vector>
  </TitlesOfParts>
  <Company>ЗлатИК</Company>
  <LinksUpToDate>false</LinksUpToDate>
  <CharactersWithSpaces>111316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class-305</cp:lastModifiedBy>
  <cp:revision>7</cp:revision>
  <cp:lastPrinted>2017-10-24T09:59:00Z</cp:lastPrinted>
  <dcterms:created xsi:type="dcterms:W3CDTF">2017-06-12T17:07:00Z</dcterms:created>
  <dcterms:modified xsi:type="dcterms:W3CDTF">2017-10-24T10:04:00Z</dcterms:modified>
</cp:coreProperties>
</file>